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4B" w:rsidRDefault="00866F47" w:rsidP="00866F47">
      <w:pPr>
        <w:spacing w:after="0" w:line="360" w:lineRule="auto"/>
        <w:jc w:val="center"/>
        <w:rPr>
          <w:rFonts w:asciiTheme="majorHAnsi" w:hAnsiTheme="majorHAnsi" w:cs="Times New Roman"/>
          <w:b/>
          <w:bCs/>
          <w:smallCaps/>
          <w:sz w:val="28"/>
          <w:szCs w:val="28"/>
        </w:rPr>
      </w:pPr>
      <w:r w:rsidRPr="00866F47">
        <w:rPr>
          <w:rFonts w:asciiTheme="majorHAnsi" w:hAnsiTheme="majorHAnsi" w:cs="Times New Roman"/>
          <w:b/>
          <w:bCs/>
          <w:smallCaps/>
          <w:sz w:val="28"/>
          <w:szCs w:val="28"/>
        </w:rPr>
        <w:t>Procedura</w:t>
      </w:r>
      <w:r w:rsidR="000809E9">
        <w:rPr>
          <w:rFonts w:asciiTheme="majorHAnsi" w:hAnsiTheme="majorHAnsi" w:cs="Times New Roman"/>
          <w:b/>
          <w:bCs/>
          <w:smallCaps/>
          <w:sz w:val="28"/>
          <w:szCs w:val="28"/>
        </w:rPr>
        <w:t xml:space="preserve"> Nr 15</w:t>
      </w:r>
    </w:p>
    <w:p w:rsidR="00866F47" w:rsidRPr="00866F47" w:rsidRDefault="00866F47" w:rsidP="00866F47">
      <w:pPr>
        <w:spacing w:after="0" w:line="360" w:lineRule="auto"/>
        <w:jc w:val="center"/>
        <w:rPr>
          <w:rFonts w:asciiTheme="majorHAnsi" w:hAnsiTheme="majorHAnsi" w:cs="Times New Roman"/>
          <w:b/>
          <w:bCs/>
          <w:smallCaps/>
          <w:sz w:val="28"/>
          <w:szCs w:val="28"/>
        </w:rPr>
      </w:pPr>
      <w:r w:rsidRPr="00866F47">
        <w:rPr>
          <w:rFonts w:asciiTheme="majorHAnsi" w:hAnsiTheme="majorHAnsi" w:cs="Times New Roman"/>
          <w:b/>
          <w:bCs/>
          <w:smallCaps/>
          <w:sz w:val="28"/>
          <w:szCs w:val="28"/>
        </w:rPr>
        <w:t xml:space="preserve"> udzielania pomocy psychologiczno –pedagogicznej</w:t>
      </w:r>
    </w:p>
    <w:p w:rsidR="00866F47" w:rsidRPr="00866F47" w:rsidRDefault="00866F47" w:rsidP="00866F47">
      <w:pPr>
        <w:spacing w:after="0" w:line="360" w:lineRule="auto"/>
        <w:jc w:val="center"/>
        <w:rPr>
          <w:rFonts w:asciiTheme="majorHAnsi" w:hAnsiTheme="majorHAnsi" w:cs="Times New Roman"/>
          <w:b/>
          <w:bCs/>
          <w:smallCaps/>
          <w:sz w:val="28"/>
          <w:szCs w:val="28"/>
        </w:rPr>
      </w:pPr>
      <w:r w:rsidRPr="00866F47">
        <w:rPr>
          <w:rFonts w:asciiTheme="majorHAnsi" w:hAnsiTheme="majorHAnsi" w:cs="Times New Roman"/>
          <w:b/>
          <w:bCs/>
          <w:smallCaps/>
          <w:sz w:val="28"/>
          <w:szCs w:val="28"/>
        </w:rPr>
        <w:t>w Przedszkolu Gminnym w Boninie</w:t>
      </w:r>
    </w:p>
    <w:p w:rsidR="00866F47" w:rsidRPr="00866F47" w:rsidRDefault="00866F47" w:rsidP="00866F47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b/>
          <w:bCs/>
          <w:sz w:val="24"/>
          <w:szCs w:val="24"/>
        </w:rPr>
        <w:t>Podstawa prawna</w:t>
      </w:r>
      <w:r w:rsidRPr="00866F47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866F47" w:rsidRPr="00866F47" w:rsidRDefault="00866F47" w:rsidP="00866F47">
      <w:pPr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</w:p>
    <w:p w:rsidR="00866F47" w:rsidRPr="00866F47" w:rsidRDefault="00866F47" w:rsidP="00866F47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866F47">
        <w:rPr>
          <w:rFonts w:asciiTheme="majorHAnsi" w:hAnsiTheme="majorHAnsi" w:cs="Times New Roman"/>
          <w:i/>
          <w:iCs/>
          <w:sz w:val="24"/>
          <w:szCs w:val="24"/>
        </w:rPr>
        <w:t>Rozporządzenie Ministra Edukacji Narodowej z dnia 17 listopada 2010 r. w sprawie udzielania i organizacji pomocy psychologiczno-pedagogicznej w publicznych przedszkolach, szkołach i placówkach (Dz</w:t>
      </w:r>
      <w:r>
        <w:rPr>
          <w:rFonts w:asciiTheme="majorHAnsi" w:hAnsiTheme="majorHAnsi" w:cs="Times New Roman"/>
          <w:i/>
          <w:iCs/>
          <w:sz w:val="24"/>
          <w:szCs w:val="24"/>
        </w:rPr>
        <w:t xml:space="preserve">. </w:t>
      </w:r>
      <w:r w:rsidRPr="00866F47">
        <w:rPr>
          <w:rFonts w:asciiTheme="majorHAnsi" w:hAnsiTheme="majorHAnsi" w:cs="Times New Roman"/>
          <w:i/>
          <w:iCs/>
          <w:sz w:val="24"/>
          <w:szCs w:val="24"/>
        </w:rPr>
        <w:t>U</w:t>
      </w:r>
      <w:r>
        <w:rPr>
          <w:rFonts w:asciiTheme="majorHAnsi" w:hAnsiTheme="majorHAnsi" w:cs="Times New Roman"/>
          <w:i/>
          <w:iCs/>
          <w:sz w:val="24"/>
          <w:szCs w:val="24"/>
        </w:rPr>
        <w:t>.</w:t>
      </w:r>
      <w:r w:rsidRPr="00866F47">
        <w:rPr>
          <w:rFonts w:asciiTheme="majorHAnsi" w:hAnsiTheme="majorHAnsi" w:cs="Times New Roman"/>
          <w:i/>
          <w:iCs/>
          <w:sz w:val="24"/>
          <w:szCs w:val="24"/>
        </w:rPr>
        <w:t xml:space="preserve"> 2010 nr 228, poz. 1487),</w:t>
      </w:r>
    </w:p>
    <w:p w:rsidR="00866F47" w:rsidRPr="00866F47" w:rsidRDefault="00866F47" w:rsidP="00866F47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866F47">
        <w:rPr>
          <w:rFonts w:asciiTheme="majorHAnsi" w:hAnsiTheme="majorHAnsi" w:cs="Times New Roman"/>
          <w:i/>
          <w:iCs/>
          <w:sz w:val="24"/>
          <w:szCs w:val="24"/>
        </w:rPr>
        <w:t>Rozporządzenie Ministra Edukacji Narodowej z dnia 17 listopada 2010 r. w sprawie warunków organizowania kształcenia wychowania i opieki dla dzieci młodzieży niepełnosprawnych oraz niedostosowanych społecznie w przedszkolach, szkołach i oddziałach ogólnodostępnych lub integracyjnych (Dz</w:t>
      </w:r>
      <w:r>
        <w:rPr>
          <w:rFonts w:asciiTheme="majorHAnsi" w:hAnsiTheme="majorHAnsi" w:cs="Times New Roman"/>
          <w:i/>
          <w:iCs/>
          <w:sz w:val="24"/>
          <w:szCs w:val="24"/>
        </w:rPr>
        <w:t xml:space="preserve">. </w:t>
      </w:r>
      <w:r w:rsidRPr="00866F47">
        <w:rPr>
          <w:rFonts w:asciiTheme="majorHAnsi" w:hAnsiTheme="majorHAnsi" w:cs="Times New Roman"/>
          <w:i/>
          <w:iCs/>
          <w:sz w:val="24"/>
          <w:szCs w:val="24"/>
        </w:rPr>
        <w:t>U</w:t>
      </w:r>
      <w:r>
        <w:rPr>
          <w:rFonts w:asciiTheme="majorHAnsi" w:hAnsiTheme="majorHAnsi" w:cs="Times New Roman"/>
          <w:i/>
          <w:iCs/>
          <w:sz w:val="24"/>
          <w:szCs w:val="24"/>
        </w:rPr>
        <w:t>.</w:t>
      </w:r>
      <w:r w:rsidRPr="00866F47">
        <w:rPr>
          <w:rFonts w:asciiTheme="majorHAnsi" w:hAnsiTheme="majorHAnsi" w:cs="Times New Roman"/>
          <w:i/>
          <w:iCs/>
          <w:sz w:val="24"/>
          <w:szCs w:val="24"/>
        </w:rPr>
        <w:t xml:space="preserve"> 2010 nr 228, poz. 1490),</w:t>
      </w:r>
    </w:p>
    <w:p w:rsidR="00866F47" w:rsidRPr="00866F47" w:rsidRDefault="00866F47" w:rsidP="00866F47">
      <w:pPr>
        <w:pStyle w:val="Akapitzlist"/>
        <w:numPr>
          <w:ilvl w:val="0"/>
          <w:numId w:val="8"/>
        </w:numPr>
        <w:spacing w:after="0" w:line="240" w:lineRule="auto"/>
        <w:rPr>
          <w:rFonts w:asciiTheme="majorHAnsi" w:hAnsiTheme="majorHAnsi" w:cs="Times New Roman"/>
          <w:i/>
          <w:iCs/>
          <w:sz w:val="24"/>
          <w:szCs w:val="24"/>
        </w:rPr>
      </w:pPr>
      <w:r w:rsidRPr="00866F47">
        <w:rPr>
          <w:rFonts w:asciiTheme="majorHAnsi" w:hAnsiTheme="majorHAnsi" w:cs="Times New Roman"/>
          <w:i/>
          <w:iCs/>
          <w:color w:val="000000"/>
          <w:sz w:val="24"/>
          <w:szCs w:val="24"/>
        </w:rPr>
        <w:t>Rozporządzenie Ministra Edukacji Narodowej i Sportu z dnia 19 lutego 2002 r. w sprawie sposobu prowadzenia przez publiczne przedszkola, szkoły i placówki dokumentacji przebiegu nauczania, działalności wychowawczej i opiekuńczej oraz rodzajów tej dokumentacji ze zm. (</w:t>
      </w:r>
      <w:r w:rsidRPr="00866F47">
        <w:rPr>
          <w:rStyle w:val="h11"/>
          <w:rFonts w:asciiTheme="majorHAnsi" w:hAnsiTheme="majorHAnsi" w:cs="Times New Roman"/>
          <w:b w:val="0"/>
          <w:bCs w:val="0"/>
          <w:i/>
          <w:iCs/>
          <w:color w:val="000000"/>
          <w:sz w:val="24"/>
          <w:szCs w:val="24"/>
        </w:rPr>
        <w:t>Dz</w:t>
      </w:r>
      <w:r>
        <w:rPr>
          <w:rStyle w:val="h11"/>
          <w:rFonts w:asciiTheme="majorHAnsi" w:hAnsiTheme="majorHAnsi" w:cs="Times New Roman"/>
          <w:b w:val="0"/>
          <w:bCs w:val="0"/>
          <w:i/>
          <w:iCs/>
          <w:color w:val="000000"/>
          <w:sz w:val="24"/>
          <w:szCs w:val="24"/>
        </w:rPr>
        <w:t xml:space="preserve">. </w:t>
      </w:r>
      <w:r w:rsidRPr="00866F47">
        <w:rPr>
          <w:rStyle w:val="h11"/>
          <w:rFonts w:asciiTheme="majorHAnsi" w:hAnsiTheme="majorHAnsi" w:cs="Times New Roman"/>
          <w:b w:val="0"/>
          <w:bCs w:val="0"/>
          <w:i/>
          <w:iCs/>
          <w:color w:val="000000"/>
          <w:sz w:val="24"/>
          <w:szCs w:val="24"/>
        </w:rPr>
        <w:t>U</w:t>
      </w:r>
      <w:r>
        <w:rPr>
          <w:rStyle w:val="h11"/>
          <w:rFonts w:asciiTheme="majorHAnsi" w:hAnsiTheme="majorHAnsi" w:cs="Times New Roman"/>
          <w:b w:val="0"/>
          <w:bCs w:val="0"/>
          <w:i/>
          <w:iCs/>
          <w:color w:val="000000"/>
          <w:sz w:val="24"/>
          <w:szCs w:val="24"/>
        </w:rPr>
        <w:t>.</w:t>
      </w:r>
      <w:r w:rsidRPr="00866F47">
        <w:rPr>
          <w:rStyle w:val="h11"/>
          <w:rFonts w:asciiTheme="majorHAnsi" w:hAnsiTheme="majorHAnsi" w:cs="Times New Roman"/>
          <w:b w:val="0"/>
          <w:bCs w:val="0"/>
          <w:i/>
          <w:iCs/>
          <w:color w:val="000000"/>
          <w:sz w:val="24"/>
          <w:szCs w:val="24"/>
        </w:rPr>
        <w:t xml:space="preserve"> 2002 nr 23, poz. 225).</w:t>
      </w:r>
    </w:p>
    <w:p w:rsidR="00866F47" w:rsidRPr="00866F47" w:rsidRDefault="00866F47" w:rsidP="00866F47">
      <w:pPr>
        <w:spacing w:after="0" w:line="300" w:lineRule="exact"/>
        <w:rPr>
          <w:rFonts w:asciiTheme="majorHAnsi" w:hAnsiTheme="majorHAnsi" w:cs="Times New Roman"/>
          <w:i/>
          <w:iCs/>
          <w:sz w:val="24"/>
          <w:szCs w:val="24"/>
        </w:rPr>
      </w:pPr>
    </w:p>
    <w:p w:rsidR="00866F47" w:rsidRDefault="00866F47" w:rsidP="00866F47">
      <w:pPr>
        <w:pStyle w:val="Akapitzlist1"/>
        <w:numPr>
          <w:ilvl w:val="0"/>
          <w:numId w:val="1"/>
        </w:numPr>
        <w:spacing w:after="0" w:line="300" w:lineRule="exact"/>
        <w:ind w:left="284" w:hanging="284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>Pomoc psychologiczno-pedagogiczną organizuje dyrektor przedszkola.</w:t>
      </w:r>
    </w:p>
    <w:p w:rsidR="005E7B3E" w:rsidRDefault="005E7B3E" w:rsidP="005E7B3E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5E7B3E" w:rsidRPr="005E7B3E" w:rsidRDefault="005E7B3E" w:rsidP="005E7B3E">
      <w:pPr>
        <w:pStyle w:val="Akapitzlist1"/>
        <w:numPr>
          <w:ilvl w:val="0"/>
          <w:numId w:val="1"/>
        </w:numPr>
        <w:spacing w:after="0" w:line="300" w:lineRule="exact"/>
        <w:ind w:left="284" w:hanging="284"/>
        <w:rPr>
          <w:rFonts w:asciiTheme="majorHAnsi" w:hAnsiTheme="majorHAnsi" w:cs="Times New Roman"/>
          <w:sz w:val="24"/>
          <w:szCs w:val="24"/>
        </w:rPr>
      </w:pPr>
      <w:r w:rsidRPr="005E7B3E">
        <w:rPr>
          <w:rFonts w:asciiTheme="majorHAnsi" w:hAnsiTheme="majorHAnsi"/>
          <w:sz w:val="24"/>
          <w:szCs w:val="24"/>
        </w:rPr>
        <w:t>Pomoc psychologiczno-pedagogiczna w przedszkolu jest organizowana w formie:</w:t>
      </w:r>
    </w:p>
    <w:p w:rsidR="005E7B3E" w:rsidRPr="005E7B3E" w:rsidRDefault="005E7B3E" w:rsidP="005E7B3E">
      <w:pPr>
        <w:pStyle w:val="NormalnyWeb"/>
        <w:spacing w:before="0" w:beforeAutospacing="0" w:after="0" w:afterAutospacing="0"/>
        <w:rPr>
          <w:rFonts w:asciiTheme="majorHAnsi" w:hAnsiTheme="majorHAnsi"/>
        </w:rPr>
      </w:pPr>
    </w:p>
    <w:p w:rsidR="005E7B3E" w:rsidRPr="005E7B3E" w:rsidRDefault="005E7B3E" w:rsidP="005E7B3E">
      <w:pPr>
        <w:pStyle w:val="NormalnyWeb"/>
        <w:numPr>
          <w:ilvl w:val="0"/>
          <w:numId w:val="19"/>
        </w:numPr>
        <w:spacing w:before="0" w:beforeAutospacing="0" w:after="0" w:afterAutospacing="0"/>
        <w:rPr>
          <w:rFonts w:asciiTheme="majorHAnsi" w:hAnsiTheme="majorHAnsi"/>
        </w:rPr>
      </w:pPr>
      <w:r w:rsidRPr="005E7B3E">
        <w:rPr>
          <w:rFonts w:asciiTheme="majorHAnsi" w:eastAsiaTheme="minorHAnsi" w:hAnsiTheme="majorHAnsi" w:cstheme="minorBidi"/>
          <w:b/>
          <w:lang w:eastAsia="en-US"/>
        </w:rPr>
        <w:t>zajęć specjalistycznych</w:t>
      </w:r>
      <w:r w:rsidRPr="005E7B3E">
        <w:rPr>
          <w:rFonts w:asciiTheme="majorHAnsi" w:eastAsiaTheme="minorHAnsi" w:hAnsiTheme="majorHAnsi" w:cstheme="minorBidi"/>
          <w:lang w:eastAsia="en-US"/>
        </w:rPr>
        <w:t>:</w:t>
      </w:r>
    </w:p>
    <w:p w:rsidR="005E7B3E" w:rsidRPr="005E7B3E" w:rsidRDefault="005E7B3E" w:rsidP="005E7B3E">
      <w:pPr>
        <w:pStyle w:val="NormalnyWeb"/>
        <w:spacing w:before="0" w:beforeAutospacing="0" w:after="0" w:afterAutospacing="0"/>
        <w:ind w:left="720"/>
        <w:rPr>
          <w:rFonts w:asciiTheme="majorHAnsi" w:hAnsiTheme="majorHAnsi"/>
        </w:rPr>
      </w:pPr>
    </w:p>
    <w:p w:rsidR="005E7B3E" w:rsidRDefault="005E7B3E" w:rsidP="005E7B3E">
      <w:pPr>
        <w:pStyle w:val="NormalnyWeb"/>
        <w:spacing w:before="0" w:beforeAutospacing="0" w:after="0" w:afterAutospacing="0" w:line="276" w:lineRule="auto"/>
        <w:ind w:left="1080"/>
        <w:rPr>
          <w:rFonts w:asciiTheme="majorHAnsi" w:eastAsiaTheme="minorHAnsi" w:hAnsiTheme="majorHAnsi" w:cstheme="minorBidi"/>
          <w:lang w:eastAsia="en-US"/>
        </w:rPr>
      </w:pPr>
      <w:r w:rsidRPr="005E7B3E">
        <w:rPr>
          <w:rFonts w:asciiTheme="majorHAnsi" w:eastAsiaTheme="minorHAnsi" w:hAnsiTheme="majorHAnsi" w:cstheme="minorBidi"/>
          <w:lang w:eastAsia="en-US"/>
        </w:rPr>
        <w:t xml:space="preserve">-  korekcyjno-kompensacyjnych  dla dzieci, u których stwierdzono specyficzne trudności </w:t>
      </w:r>
      <w:r>
        <w:rPr>
          <w:rFonts w:asciiTheme="majorHAnsi" w:eastAsiaTheme="minorHAnsi" w:hAnsiTheme="majorHAnsi" w:cstheme="minorBidi"/>
          <w:lang w:eastAsia="en-US"/>
        </w:rPr>
        <w:t xml:space="preserve"> </w:t>
      </w:r>
    </w:p>
    <w:p w:rsidR="005E7B3E" w:rsidRDefault="005E7B3E" w:rsidP="005E7B3E">
      <w:pPr>
        <w:pStyle w:val="NormalnyWeb"/>
        <w:spacing w:before="0" w:beforeAutospacing="0" w:after="0" w:afterAutospacing="0" w:line="276" w:lineRule="auto"/>
        <w:ind w:left="1080"/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 xml:space="preserve">    </w:t>
      </w:r>
      <w:r w:rsidRPr="005E7B3E">
        <w:rPr>
          <w:rFonts w:asciiTheme="majorHAnsi" w:eastAsiaTheme="minorHAnsi" w:hAnsiTheme="majorHAnsi" w:cstheme="minorBidi"/>
          <w:lang w:eastAsia="en-US"/>
        </w:rPr>
        <w:t xml:space="preserve">uniemożliwiające  im uzyskanie osiągnięć wynikających z podstawy programowej dla </w:t>
      </w:r>
      <w:r>
        <w:rPr>
          <w:rFonts w:asciiTheme="majorHAnsi" w:eastAsiaTheme="minorHAnsi" w:hAnsiTheme="majorHAnsi" w:cstheme="minorBidi"/>
          <w:lang w:eastAsia="en-US"/>
        </w:rPr>
        <w:t xml:space="preserve"> </w:t>
      </w:r>
    </w:p>
    <w:p w:rsidR="005E7B3E" w:rsidRDefault="005E7B3E" w:rsidP="005E7B3E">
      <w:pPr>
        <w:pStyle w:val="NormalnyWeb"/>
        <w:spacing w:before="0" w:beforeAutospacing="0" w:after="0" w:afterAutospacing="0" w:line="276" w:lineRule="auto"/>
        <w:ind w:left="1080"/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 xml:space="preserve">    </w:t>
      </w:r>
      <w:r w:rsidRPr="005E7B3E">
        <w:rPr>
          <w:rFonts w:asciiTheme="majorHAnsi" w:eastAsiaTheme="minorHAnsi" w:hAnsiTheme="majorHAnsi" w:cstheme="minorBidi"/>
          <w:lang w:eastAsia="en-US"/>
        </w:rPr>
        <w:t xml:space="preserve">danego etapu edukacyjnego. Zajęcia te prowadzą nauczyciele posiadający </w:t>
      </w:r>
    </w:p>
    <w:p w:rsidR="005E7B3E" w:rsidRDefault="005E7B3E" w:rsidP="005E7B3E">
      <w:pPr>
        <w:pStyle w:val="NormalnyWeb"/>
        <w:spacing w:before="0" w:beforeAutospacing="0" w:after="0" w:afterAutospacing="0" w:line="276" w:lineRule="auto"/>
        <w:ind w:left="1080"/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 xml:space="preserve">    </w:t>
      </w:r>
      <w:r w:rsidRPr="005E7B3E">
        <w:rPr>
          <w:rFonts w:asciiTheme="majorHAnsi" w:eastAsiaTheme="minorHAnsi" w:hAnsiTheme="majorHAnsi" w:cstheme="minorBidi"/>
          <w:lang w:eastAsia="en-US"/>
        </w:rPr>
        <w:t xml:space="preserve">przygotowanie z zakresu terapii pedagogicznej.  Liczba uczestników na zajęciu wynosi </w:t>
      </w:r>
    </w:p>
    <w:p w:rsidR="005E7B3E" w:rsidRPr="005E7B3E" w:rsidRDefault="005E7B3E" w:rsidP="005E7B3E">
      <w:pPr>
        <w:pStyle w:val="NormalnyWeb"/>
        <w:spacing w:before="0" w:beforeAutospacing="0" w:after="0" w:afterAutospacing="0" w:line="276" w:lineRule="auto"/>
        <w:ind w:left="1080"/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 xml:space="preserve">    </w:t>
      </w:r>
      <w:r w:rsidRPr="005E7B3E">
        <w:rPr>
          <w:rFonts w:asciiTheme="majorHAnsi" w:eastAsiaTheme="minorHAnsi" w:hAnsiTheme="majorHAnsi" w:cstheme="minorBidi"/>
          <w:lang w:eastAsia="en-US"/>
        </w:rPr>
        <w:t>do 5 dzieci.</w:t>
      </w:r>
    </w:p>
    <w:p w:rsidR="005E7B3E" w:rsidRPr="005E7B3E" w:rsidRDefault="005E7B3E" w:rsidP="005E7B3E">
      <w:pPr>
        <w:pStyle w:val="NormalnyWeb"/>
        <w:spacing w:before="0" w:beforeAutospacing="0" w:after="0" w:afterAutospacing="0" w:line="276" w:lineRule="auto"/>
        <w:ind w:left="1080"/>
        <w:rPr>
          <w:rFonts w:asciiTheme="majorHAnsi" w:hAnsiTheme="majorHAnsi"/>
        </w:rPr>
      </w:pPr>
    </w:p>
    <w:p w:rsidR="005E7B3E" w:rsidRDefault="005E7B3E" w:rsidP="005E7B3E">
      <w:pPr>
        <w:pStyle w:val="NormalnyWeb"/>
        <w:spacing w:before="0" w:beforeAutospacing="0" w:after="0" w:afterAutospacing="0" w:line="276" w:lineRule="auto"/>
        <w:ind w:left="1134"/>
        <w:rPr>
          <w:rFonts w:asciiTheme="majorHAnsi" w:eastAsiaTheme="minorHAnsi" w:hAnsiTheme="majorHAnsi" w:cstheme="minorBidi"/>
          <w:lang w:eastAsia="en-US"/>
        </w:rPr>
      </w:pPr>
      <w:r w:rsidRPr="005E7B3E">
        <w:rPr>
          <w:rFonts w:asciiTheme="majorHAnsi" w:hAnsiTheme="majorHAnsi"/>
        </w:rPr>
        <w:t xml:space="preserve">- </w:t>
      </w:r>
      <w:r w:rsidRPr="005E7B3E">
        <w:rPr>
          <w:rFonts w:asciiTheme="majorHAnsi" w:eastAsiaTheme="minorHAnsi" w:hAnsiTheme="majorHAnsi" w:cstheme="minorBidi"/>
          <w:lang w:eastAsia="en-US"/>
        </w:rPr>
        <w:t xml:space="preserve">logopedycznych dla dzieci z zaburzeniami mowy, które powodują zaburzenia </w:t>
      </w:r>
    </w:p>
    <w:p w:rsidR="005E7B3E" w:rsidRDefault="005E7B3E" w:rsidP="005E7B3E">
      <w:pPr>
        <w:pStyle w:val="NormalnyWeb"/>
        <w:tabs>
          <w:tab w:val="left" w:pos="1276"/>
        </w:tabs>
        <w:spacing w:before="0" w:beforeAutospacing="0" w:after="0" w:afterAutospacing="0" w:line="276" w:lineRule="auto"/>
        <w:ind w:left="1134"/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 xml:space="preserve">  </w:t>
      </w:r>
      <w:r w:rsidRPr="005E7B3E">
        <w:rPr>
          <w:rFonts w:asciiTheme="majorHAnsi" w:eastAsiaTheme="minorHAnsi" w:hAnsiTheme="majorHAnsi" w:cstheme="minorBidi"/>
          <w:lang w:eastAsia="en-US"/>
        </w:rPr>
        <w:t xml:space="preserve">komunikacji językowej oraz utrudniają naukę. Zajęcia prowadzą nauczyciele </w:t>
      </w:r>
      <w:r>
        <w:rPr>
          <w:rFonts w:asciiTheme="majorHAnsi" w:eastAsiaTheme="minorHAnsi" w:hAnsiTheme="majorHAnsi" w:cstheme="minorBidi"/>
          <w:lang w:eastAsia="en-US"/>
        </w:rPr>
        <w:t xml:space="preserve"> </w:t>
      </w:r>
    </w:p>
    <w:p w:rsidR="005E7B3E" w:rsidRDefault="005E7B3E" w:rsidP="005E7B3E">
      <w:pPr>
        <w:pStyle w:val="NormalnyWeb"/>
        <w:tabs>
          <w:tab w:val="left" w:pos="1276"/>
        </w:tabs>
        <w:spacing w:before="0" w:beforeAutospacing="0" w:after="0" w:afterAutospacing="0" w:line="276" w:lineRule="auto"/>
        <w:ind w:left="1134"/>
        <w:rPr>
          <w:rFonts w:asciiTheme="majorHAnsi" w:eastAsiaTheme="minorHAnsi" w:hAnsiTheme="majorHAnsi" w:cstheme="minorBidi"/>
          <w:lang w:eastAsia="en-US"/>
        </w:rPr>
      </w:pPr>
      <w:r>
        <w:rPr>
          <w:rFonts w:asciiTheme="majorHAnsi" w:eastAsiaTheme="minorHAnsi" w:hAnsiTheme="majorHAnsi" w:cstheme="minorBidi"/>
          <w:lang w:eastAsia="en-US"/>
        </w:rPr>
        <w:t xml:space="preserve">  </w:t>
      </w:r>
      <w:r w:rsidRPr="005E7B3E">
        <w:rPr>
          <w:rFonts w:asciiTheme="majorHAnsi" w:eastAsiaTheme="minorHAnsi" w:hAnsiTheme="majorHAnsi" w:cstheme="minorBidi"/>
          <w:lang w:eastAsia="en-US"/>
        </w:rPr>
        <w:t xml:space="preserve">posiadający przygotowanie z zakresu logopedii. Liczba uczestników zajęć wynosi do 4 </w:t>
      </w:r>
    </w:p>
    <w:p w:rsidR="005E7B3E" w:rsidRPr="005E7B3E" w:rsidRDefault="005E7B3E" w:rsidP="005E7B3E">
      <w:pPr>
        <w:pStyle w:val="NormalnyWeb"/>
        <w:tabs>
          <w:tab w:val="left" w:pos="1276"/>
        </w:tabs>
        <w:spacing w:before="0" w:beforeAutospacing="0" w:after="0" w:afterAutospacing="0" w:line="276" w:lineRule="auto"/>
        <w:ind w:left="1134"/>
        <w:rPr>
          <w:rFonts w:asciiTheme="majorHAnsi" w:hAnsiTheme="majorHAnsi"/>
        </w:rPr>
      </w:pPr>
      <w:r>
        <w:rPr>
          <w:rFonts w:asciiTheme="majorHAnsi" w:eastAsiaTheme="minorHAnsi" w:hAnsiTheme="majorHAnsi" w:cstheme="minorBidi"/>
          <w:lang w:eastAsia="en-US"/>
        </w:rPr>
        <w:t xml:space="preserve">  </w:t>
      </w:r>
      <w:r w:rsidRPr="005E7B3E">
        <w:rPr>
          <w:rFonts w:asciiTheme="majorHAnsi" w:eastAsiaTheme="minorHAnsi" w:hAnsiTheme="majorHAnsi" w:cstheme="minorBidi"/>
          <w:lang w:eastAsia="en-US"/>
        </w:rPr>
        <w:t>dzieci.</w:t>
      </w:r>
    </w:p>
    <w:p w:rsidR="005E7B3E" w:rsidRPr="005E7B3E" w:rsidRDefault="005E7B3E" w:rsidP="005E7B3E">
      <w:pPr>
        <w:pStyle w:val="NormalnyWeb"/>
        <w:spacing w:before="0" w:beforeAutospacing="0" w:after="0" w:afterAutospacing="0" w:line="276" w:lineRule="auto"/>
        <w:rPr>
          <w:rFonts w:asciiTheme="majorHAnsi" w:hAnsiTheme="majorHAnsi"/>
        </w:rPr>
      </w:pPr>
    </w:p>
    <w:p w:rsidR="005E7B3E" w:rsidRDefault="005E7B3E" w:rsidP="005E7B3E">
      <w:pPr>
        <w:pStyle w:val="NormalnyWeb"/>
        <w:spacing w:before="0" w:beforeAutospacing="0" w:after="0" w:afterAutospacing="0" w:line="276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-  s</w:t>
      </w:r>
      <w:r w:rsidRPr="005E7B3E">
        <w:rPr>
          <w:rFonts w:asciiTheme="majorHAnsi" w:hAnsiTheme="majorHAnsi"/>
        </w:rPr>
        <w:t xml:space="preserve">ocjoterapeutycznych oraz innych z innych zajęć o charakterze terapeutycznym dla </w:t>
      </w:r>
    </w:p>
    <w:p w:rsidR="005E7B3E" w:rsidRDefault="005E7B3E" w:rsidP="005E7B3E">
      <w:pPr>
        <w:pStyle w:val="NormalnyWeb"/>
        <w:tabs>
          <w:tab w:val="left" w:pos="1276"/>
        </w:tabs>
        <w:spacing w:before="0" w:beforeAutospacing="0" w:after="0" w:afterAutospacing="0" w:line="276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5E7B3E">
        <w:rPr>
          <w:rFonts w:asciiTheme="majorHAnsi" w:hAnsiTheme="majorHAnsi"/>
        </w:rPr>
        <w:t xml:space="preserve">dzieci z dysfunkcjami i zaburzeniami utrudniającymi funkcjonowanie społeczne. </w:t>
      </w:r>
      <w:r>
        <w:rPr>
          <w:rFonts w:asciiTheme="majorHAnsi" w:hAnsiTheme="majorHAnsi"/>
        </w:rPr>
        <w:t xml:space="preserve"> </w:t>
      </w:r>
    </w:p>
    <w:p w:rsidR="005E7B3E" w:rsidRDefault="005E7B3E" w:rsidP="005E7B3E">
      <w:pPr>
        <w:pStyle w:val="NormalnyWeb"/>
        <w:tabs>
          <w:tab w:val="left" w:pos="1276"/>
        </w:tabs>
        <w:spacing w:before="0" w:beforeAutospacing="0" w:after="0" w:afterAutospacing="0" w:line="276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5E7B3E">
        <w:rPr>
          <w:rFonts w:asciiTheme="majorHAnsi" w:hAnsiTheme="majorHAnsi"/>
        </w:rPr>
        <w:t xml:space="preserve">Zajęcia te prowadzą nauczyciele posiadający przygotowanie </w:t>
      </w:r>
      <w:r>
        <w:rPr>
          <w:rFonts w:asciiTheme="majorHAnsi" w:hAnsiTheme="majorHAnsi"/>
        </w:rPr>
        <w:t xml:space="preserve">w zakresie pracy o  </w:t>
      </w:r>
    </w:p>
    <w:p w:rsidR="005E7B3E" w:rsidRPr="005E7B3E" w:rsidRDefault="005E7B3E" w:rsidP="005E7B3E">
      <w:pPr>
        <w:pStyle w:val="NormalnyWeb"/>
        <w:tabs>
          <w:tab w:val="left" w:pos="1276"/>
        </w:tabs>
        <w:spacing w:before="0" w:beforeAutospacing="0" w:after="0" w:afterAutospacing="0" w:line="276" w:lineRule="auto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charakterze </w:t>
      </w:r>
      <w:r w:rsidRPr="005E7B3E">
        <w:rPr>
          <w:rFonts w:asciiTheme="majorHAnsi" w:hAnsiTheme="majorHAnsi"/>
        </w:rPr>
        <w:t>terapeutycznym lub socjoterapii. Liczba uczestników do 10 dzieci.</w:t>
      </w:r>
    </w:p>
    <w:p w:rsidR="005E7B3E" w:rsidRDefault="005E7B3E" w:rsidP="005E7B3E">
      <w:pPr>
        <w:pStyle w:val="NormalnyWeb"/>
        <w:spacing w:before="0" w:beforeAutospacing="0" w:after="0" w:afterAutospacing="0" w:line="276" w:lineRule="auto"/>
        <w:rPr>
          <w:rFonts w:asciiTheme="majorHAnsi" w:hAnsiTheme="majorHAnsi"/>
        </w:rPr>
      </w:pPr>
    </w:p>
    <w:p w:rsidR="005E7B3E" w:rsidRDefault="005E7B3E" w:rsidP="005E7B3E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ajorHAnsi" w:hAnsiTheme="majorHAnsi"/>
        </w:rPr>
      </w:pPr>
      <w:r w:rsidRPr="005E7B3E">
        <w:rPr>
          <w:rFonts w:asciiTheme="majorHAnsi" w:hAnsiTheme="majorHAnsi"/>
          <w:b/>
        </w:rPr>
        <w:t>zajęć rozwijających uzdolnienia</w:t>
      </w:r>
      <w:r>
        <w:rPr>
          <w:rFonts w:asciiTheme="majorHAnsi" w:hAnsiTheme="majorHAnsi"/>
        </w:rPr>
        <w:t xml:space="preserve"> dla dzieci szczególnie uzdolnionych przy wykorzystaniu aktywnych metod pracy. Zajęcia te prowadzą nauczyciele i specjaliści posiadający kwalifikacje odpowiednie dla rodzaju prowadzonych zajęć. Liczba uczestników zajęć wynosi do 8 dzieci.</w:t>
      </w:r>
    </w:p>
    <w:p w:rsidR="005E7B3E" w:rsidRPr="00DE238C" w:rsidRDefault="005E7B3E" w:rsidP="005E7B3E">
      <w:pPr>
        <w:pStyle w:val="NormalnyWeb"/>
        <w:spacing w:before="0" w:beforeAutospacing="0" w:after="0" w:afterAutospacing="0" w:line="276" w:lineRule="auto"/>
        <w:ind w:left="720"/>
        <w:rPr>
          <w:rFonts w:asciiTheme="majorHAnsi" w:hAnsiTheme="majorHAnsi"/>
        </w:rPr>
      </w:pPr>
    </w:p>
    <w:p w:rsidR="005E7B3E" w:rsidRPr="005E7B3E" w:rsidRDefault="005E7B3E" w:rsidP="005E7B3E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rPr>
          <w:rFonts w:asciiTheme="majorHAnsi" w:hAnsiTheme="majorHAnsi"/>
        </w:rPr>
      </w:pPr>
      <w:r w:rsidRPr="005E7B3E">
        <w:rPr>
          <w:rFonts w:asciiTheme="majorHAnsi" w:eastAsiaTheme="minorHAnsi" w:hAnsiTheme="majorHAnsi" w:cstheme="minorBidi"/>
          <w:b/>
          <w:lang w:eastAsia="en-US"/>
        </w:rPr>
        <w:lastRenderedPageBreak/>
        <w:t>porad, konsultacji, warsztatów i szkoleń dla rodziców i nauczycieli</w:t>
      </w:r>
      <w:r w:rsidRPr="005E7B3E">
        <w:rPr>
          <w:rFonts w:asciiTheme="majorHAnsi" w:eastAsiaTheme="minorHAnsi" w:hAnsiTheme="majorHAnsi" w:cstheme="minorBidi"/>
          <w:lang w:eastAsia="en-US"/>
        </w:rPr>
        <w:t>, które prowadzą nauczyciele i specjaliści.</w:t>
      </w:r>
    </w:p>
    <w:p w:rsidR="005E7B3E" w:rsidRDefault="005E7B3E" w:rsidP="005E7B3E">
      <w:pPr>
        <w:pStyle w:val="Akapitzlist"/>
        <w:spacing w:after="0"/>
        <w:rPr>
          <w:rFonts w:asciiTheme="majorHAnsi" w:hAnsiTheme="majorHAnsi"/>
        </w:rPr>
      </w:pPr>
    </w:p>
    <w:p w:rsidR="005E7B3E" w:rsidRDefault="005E7B3E" w:rsidP="005E7B3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Godzina zajęć rozwijających uzdolnienia trwa 45 minut, a godzina zajęć specjalistycznych  60 minut.</w:t>
      </w:r>
    </w:p>
    <w:p w:rsidR="005E7B3E" w:rsidRDefault="005E7B3E" w:rsidP="005E7B3E">
      <w:pPr>
        <w:pStyle w:val="NormalnyWeb"/>
        <w:spacing w:before="0" w:beforeAutospacing="0" w:after="0" w:afterAutospacing="0" w:line="276" w:lineRule="auto"/>
        <w:ind w:left="425"/>
        <w:rPr>
          <w:rFonts w:asciiTheme="majorHAnsi" w:hAnsiTheme="majorHAnsi"/>
        </w:rPr>
      </w:pPr>
    </w:p>
    <w:p w:rsidR="005E7B3E" w:rsidRDefault="005E7B3E" w:rsidP="005E7B3E">
      <w:pPr>
        <w:pStyle w:val="NormalnyWeb"/>
        <w:numPr>
          <w:ilvl w:val="0"/>
          <w:numId w:val="20"/>
        </w:numPr>
        <w:spacing w:before="0" w:beforeAutospacing="0" w:after="0" w:afterAutospacing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w uzasadnionych przypadkach dopuszcza się prowadzenie zajęć specjalistycznych w czasie krótszym niż 60 minut, zachowując ustalony dla dzieci łączny czas zajęć.</w:t>
      </w:r>
    </w:p>
    <w:p w:rsidR="005E7B3E" w:rsidRDefault="005E7B3E" w:rsidP="005E7B3E">
      <w:pPr>
        <w:pStyle w:val="NormalnyWeb"/>
        <w:spacing w:before="0" w:beforeAutospacing="0" w:after="0" w:afterAutospacing="0" w:line="276" w:lineRule="auto"/>
        <w:ind w:left="720"/>
        <w:rPr>
          <w:rFonts w:asciiTheme="majorHAnsi" w:hAnsiTheme="majorHAnsi"/>
        </w:rPr>
      </w:pPr>
    </w:p>
    <w:p w:rsidR="00866F47" w:rsidRPr="005E7B3E" w:rsidRDefault="00866F47" w:rsidP="005E7B3E">
      <w:pPr>
        <w:pStyle w:val="Akapitzlist1"/>
        <w:numPr>
          <w:ilvl w:val="0"/>
          <w:numId w:val="1"/>
        </w:numPr>
        <w:spacing w:after="0" w:line="300" w:lineRule="exact"/>
        <w:ind w:left="284" w:hanging="284"/>
        <w:rPr>
          <w:rFonts w:asciiTheme="majorHAnsi" w:hAnsiTheme="majorHAnsi" w:cs="Times New Roman"/>
          <w:sz w:val="24"/>
          <w:szCs w:val="24"/>
        </w:rPr>
      </w:pPr>
      <w:r w:rsidRPr="005E7B3E">
        <w:rPr>
          <w:rFonts w:asciiTheme="majorHAnsi" w:hAnsiTheme="majorHAnsi" w:cs="Times New Roman"/>
          <w:sz w:val="24"/>
          <w:szCs w:val="24"/>
        </w:rPr>
        <w:t>Zadaniem nauczycieli i specjalistów jest rozpoznanie indywidualnych potrzeb rozwojowych i edukacyjnych oraz możliwości psychofizycznych dzieci uczęszczających do przedszkola.</w:t>
      </w:r>
    </w:p>
    <w:p w:rsidR="00866F47" w:rsidRPr="00866F47" w:rsidRDefault="00866F47" w:rsidP="00866F47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numPr>
          <w:ilvl w:val="0"/>
          <w:numId w:val="1"/>
        </w:numPr>
        <w:spacing w:after="0" w:line="300" w:lineRule="exact"/>
        <w:ind w:left="284" w:hanging="284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>W przypadku stwierdzenia, że dziecko wymaga objęcia pomocą psychologiczno-pedagogiczną nauczyciele i specjaliści informują o tym niezwłocznie dyrektora przedszkola.</w:t>
      </w:r>
    </w:p>
    <w:p w:rsidR="00866F47" w:rsidRPr="00866F47" w:rsidRDefault="00866F47" w:rsidP="00866F47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866F47" w:rsidRPr="001644E4" w:rsidRDefault="00866F47" w:rsidP="00866F47">
      <w:pPr>
        <w:pStyle w:val="Akapitzlist1"/>
        <w:numPr>
          <w:ilvl w:val="0"/>
          <w:numId w:val="1"/>
        </w:numPr>
        <w:spacing w:after="0" w:line="300" w:lineRule="exact"/>
        <w:ind w:left="284" w:hanging="284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 xml:space="preserve">Dyrektor tworzy </w:t>
      </w:r>
      <w:r w:rsidRPr="001644E4">
        <w:rPr>
          <w:rFonts w:asciiTheme="majorHAnsi" w:hAnsiTheme="majorHAnsi" w:cs="Times New Roman"/>
          <w:b/>
          <w:sz w:val="24"/>
          <w:szCs w:val="24"/>
        </w:rPr>
        <w:t>zespół</w:t>
      </w:r>
      <w:r w:rsidRPr="00866F47">
        <w:rPr>
          <w:rFonts w:asciiTheme="majorHAnsi" w:hAnsiTheme="majorHAnsi" w:cs="Times New Roman"/>
          <w:sz w:val="24"/>
          <w:szCs w:val="24"/>
        </w:rPr>
        <w:t xml:space="preserve">, którego zadaniem jest planowanie i koordynowanie pomocy psychologiczno-pedagogicznej </w:t>
      </w:r>
      <w:r w:rsidRPr="007B21AF">
        <w:rPr>
          <w:rFonts w:asciiTheme="majorHAnsi" w:hAnsiTheme="majorHAnsi" w:cs="Times New Roman"/>
          <w:i/>
          <w:sz w:val="24"/>
          <w:szCs w:val="24"/>
        </w:rPr>
        <w:t>(załącznik nr 1, 2).</w:t>
      </w:r>
    </w:p>
    <w:p w:rsidR="001644E4" w:rsidRDefault="001644E4" w:rsidP="001644E4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1644E4" w:rsidRPr="001644E4" w:rsidRDefault="001644E4" w:rsidP="001644E4">
      <w:pPr>
        <w:pStyle w:val="Akapitzlist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ind w:left="426"/>
        <w:rPr>
          <w:rFonts w:asciiTheme="majorHAnsi" w:hAnsiTheme="majorHAnsi" w:cs="Arial"/>
          <w:sz w:val="24"/>
          <w:szCs w:val="24"/>
        </w:rPr>
      </w:pPr>
      <w:r w:rsidRPr="004C3D5B">
        <w:rPr>
          <w:rFonts w:asciiTheme="majorHAnsi" w:hAnsiTheme="majorHAnsi" w:cs="Arial"/>
          <w:color w:val="000000"/>
          <w:sz w:val="24"/>
          <w:szCs w:val="24"/>
        </w:rPr>
        <w:t>Powo</w:t>
      </w:r>
      <w:r w:rsidRPr="004C3D5B">
        <w:rPr>
          <w:rFonts w:asciiTheme="majorHAnsi" w:eastAsia="Times New Roman" w:hAnsiTheme="majorHAnsi" w:cs="Times New Roman"/>
          <w:color w:val="000000"/>
          <w:sz w:val="24"/>
          <w:szCs w:val="24"/>
        </w:rPr>
        <w:t>ł</w:t>
      </w:r>
      <w:r w:rsidRPr="004C3D5B">
        <w:rPr>
          <w:rFonts w:asciiTheme="majorHAnsi" w:eastAsia="Times New Roman" w:hAnsiTheme="majorHAnsi" w:cs="Arial"/>
          <w:color w:val="000000"/>
          <w:sz w:val="24"/>
          <w:szCs w:val="24"/>
        </w:rPr>
        <w:t>anie cz</w:t>
      </w:r>
      <w:r w:rsidRPr="004C3D5B">
        <w:rPr>
          <w:rFonts w:asciiTheme="majorHAnsi" w:eastAsia="Times New Roman" w:hAnsiTheme="majorHAnsi" w:cs="Times New Roman"/>
          <w:color w:val="000000"/>
          <w:sz w:val="24"/>
          <w:szCs w:val="24"/>
        </w:rPr>
        <w:t>ł</w:t>
      </w:r>
      <w:r w:rsidRPr="004C3D5B">
        <w:rPr>
          <w:rFonts w:asciiTheme="majorHAnsi" w:eastAsia="Times New Roman" w:hAnsiTheme="majorHAnsi" w:cs="Arial"/>
          <w:color w:val="000000"/>
          <w:sz w:val="24"/>
          <w:szCs w:val="24"/>
        </w:rPr>
        <w:t>onk</w:t>
      </w:r>
      <w:r w:rsidRPr="004C3D5B">
        <w:rPr>
          <w:rFonts w:asciiTheme="majorHAnsi" w:eastAsia="Times New Roman" w:hAnsiTheme="majorHAnsi" w:cs="Times New Roman"/>
          <w:color w:val="000000"/>
          <w:sz w:val="24"/>
          <w:szCs w:val="24"/>
        </w:rPr>
        <w:t>ó</w:t>
      </w:r>
      <w:r w:rsidRPr="004C3D5B">
        <w:rPr>
          <w:rFonts w:asciiTheme="majorHAnsi" w:eastAsia="Times New Roman" w:hAnsiTheme="majorHAnsi" w:cs="Arial"/>
          <w:color w:val="000000"/>
          <w:sz w:val="24"/>
          <w:szCs w:val="24"/>
        </w:rPr>
        <w:t>w zespo</w:t>
      </w:r>
      <w:r w:rsidRPr="004C3D5B">
        <w:rPr>
          <w:rFonts w:asciiTheme="majorHAnsi" w:eastAsia="Times New Roman" w:hAnsiTheme="majorHAnsi" w:cs="Times New Roman"/>
          <w:color w:val="000000"/>
          <w:sz w:val="24"/>
          <w:szCs w:val="24"/>
        </w:rPr>
        <w:t>ł</w:t>
      </w:r>
      <w:r w:rsidRPr="004C3D5B">
        <w:rPr>
          <w:rFonts w:asciiTheme="majorHAnsi" w:eastAsia="Times New Roman" w:hAnsiTheme="majorHAnsi" w:cs="Arial"/>
          <w:color w:val="000000"/>
          <w:sz w:val="24"/>
          <w:szCs w:val="24"/>
        </w:rPr>
        <w:t>u nast</w:t>
      </w:r>
      <w:r w:rsidRPr="004C3D5B">
        <w:rPr>
          <w:rFonts w:asciiTheme="majorHAnsi" w:eastAsia="Times New Roman" w:hAnsiTheme="majorHAnsi" w:cs="Times New Roman"/>
          <w:color w:val="000000"/>
          <w:sz w:val="24"/>
          <w:szCs w:val="24"/>
        </w:rPr>
        <w:t>ę</w:t>
      </w:r>
      <w:r w:rsidRPr="004C3D5B">
        <w:rPr>
          <w:rFonts w:asciiTheme="majorHAnsi" w:eastAsia="Times New Roman" w:hAnsiTheme="majorHAnsi" w:cs="Arial"/>
          <w:color w:val="000000"/>
          <w:sz w:val="24"/>
          <w:szCs w:val="24"/>
        </w:rPr>
        <w:t>puje w trybie</w:t>
      </w:r>
      <w:r>
        <w:rPr>
          <w:rFonts w:asciiTheme="majorHAnsi" w:eastAsia="Times New Roman" w:hAnsiTheme="majorHAnsi" w:cs="Arial"/>
          <w:color w:val="000000"/>
          <w:sz w:val="24"/>
          <w:szCs w:val="24"/>
        </w:rPr>
        <w:t xml:space="preserve"> </w:t>
      </w:r>
      <w:r w:rsidRPr="004C3D5B">
        <w:rPr>
          <w:rFonts w:asciiTheme="majorHAnsi" w:hAnsiTheme="majorHAnsi" w:cs="Arial"/>
          <w:color w:val="000000"/>
          <w:sz w:val="24"/>
          <w:szCs w:val="24"/>
        </w:rPr>
        <w:t>Zarz</w:t>
      </w:r>
      <w:r w:rsidRPr="004C3D5B">
        <w:rPr>
          <w:rFonts w:asciiTheme="majorHAnsi" w:eastAsia="Times New Roman" w:hAnsiTheme="majorHAnsi" w:cs="Times New Roman"/>
          <w:color w:val="000000"/>
          <w:sz w:val="24"/>
          <w:szCs w:val="24"/>
        </w:rPr>
        <w:t>ą</w:t>
      </w:r>
      <w:r w:rsidRPr="004C3D5B">
        <w:rPr>
          <w:rFonts w:asciiTheme="majorHAnsi" w:eastAsia="Times New Roman" w:hAnsiTheme="majorHAnsi" w:cs="Arial"/>
          <w:color w:val="000000"/>
          <w:sz w:val="24"/>
          <w:szCs w:val="24"/>
        </w:rPr>
        <w:t>dzenia dyrektora przedszkola, odr</w:t>
      </w:r>
      <w:r w:rsidRPr="004C3D5B">
        <w:rPr>
          <w:rFonts w:asciiTheme="majorHAnsi" w:eastAsia="Times New Roman" w:hAnsiTheme="majorHAnsi" w:cs="Times New Roman"/>
          <w:color w:val="000000"/>
          <w:sz w:val="24"/>
          <w:szCs w:val="24"/>
        </w:rPr>
        <w:t>ę</w:t>
      </w:r>
      <w:r w:rsidRPr="004C3D5B">
        <w:rPr>
          <w:rFonts w:asciiTheme="majorHAnsi" w:eastAsia="Times New Roman" w:hAnsiTheme="majorHAnsi" w:cs="Arial"/>
          <w:color w:val="000000"/>
          <w:sz w:val="24"/>
          <w:szCs w:val="24"/>
        </w:rPr>
        <w:t>bnie na ka</w:t>
      </w:r>
      <w:r w:rsidRPr="004C3D5B">
        <w:rPr>
          <w:rFonts w:asciiTheme="majorHAnsi" w:eastAsia="Times New Roman" w:hAnsiTheme="majorHAnsi" w:cs="Times New Roman"/>
          <w:color w:val="000000"/>
          <w:sz w:val="24"/>
          <w:szCs w:val="24"/>
        </w:rPr>
        <w:t>ż</w:t>
      </w:r>
      <w:r w:rsidRPr="004C3D5B">
        <w:rPr>
          <w:rFonts w:asciiTheme="majorHAnsi" w:eastAsia="Times New Roman" w:hAnsiTheme="majorHAnsi" w:cs="Arial"/>
          <w:color w:val="000000"/>
          <w:sz w:val="24"/>
          <w:szCs w:val="24"/>
        </w:rPr>
        <w:t>dy rok szkolny.</w:t>
      </w:r>
    </w:p>
    <w:p w:rsidR="00866F47" w:rsidRPr="00866F47" w:rsidRDefault="00866F47" w:rsidP="00866F47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866F47" w:rsidRPr="00866F47" w:rsidRDefault="00866F47" w:rsidP="00866F47">
      <w:pPr>
        <w:pStyle w:val="Akapitzlist1"/>
        <w:numPr>
          <w:ilvl w:val="0"/>
          <w:numId w:val="1"/>
        </w:numPr>
        <w:spacing w:after="0" w:line="300" w:lineRule="exact"/>
        <w:ind w:left="284" w:hanging="284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 xml:space="preserve">Dyrektor tworzy zespół dla dziecka: </w:t>
      </w:r>
    </w:p>
    <w:p w:rsidR="00866F47" w:rsidRPr="00866F47" w:rsidRDefault="00866F47" w:rsidP="00866F47">
      <w:pPr>
        <w:pStyle w:val="Akapitzlist1"/>
        <w:numPr>
          <w:ilvl w:val="0"/>
          <w:numId w:val="2"/>
        </w:numPr>
        <w:spacing w:after="0" w:line="300" w:lineRule="exact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>posiadającego orzeczenie o potrzebie kształcenia specjalnego,</w:t>
      </w:r>
    </w:p>
    <w:p w:rsidR="00866F47" w:rsidRPr="00866F47" w:rsidRDefault="00866F47" w:rsidP="00866F47">
      <w:pPr>
        <w:pStyle w:val="Akapitzlist1"/>
        <w:numPr>
          <w:ilvl w:val="0"/>
          <w:numId w:val="2"/>
        </w:numPr>
        <w:spacing w:after="0" w:line="300" w:lineRule="exact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>posiadającego orzeczenie o potrzebie indywidualnego obowiązkowego rocznego przygotowania przedszkolnego,</w:t>
      </w:r>
    </w:p>
    <w:p w:rsidR="00866F47" w:rsidRDefault="00866F47" w:rsidP="00866F47">
      <w:pPr>
        <w:pStyle w:val="Akapitzlist1"/>
        <w:numPr>
          <w:ilvl w:val="0"/>
          <w:numId w:val="2"/>
        </w:numPr>
        <w:spacing w:after="0" w:line="300" w:lineRule="exact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>posiadającego opinię poradni psychologiczno-pedagogicznej w tym specjalistycznej, oraz dla dziecka, które nie posiada opinii lub orzeczenia, niezwłocznie po otrzymaniu od nauczyciela lub specjalisty informacji o potrzebie objęcia dziecka pomocą psychologiczno-pedagogiczną.</w:t>
      </w:r>
    </w:p>
    <w:p w:rsidR="00866F47" w:rsidRPr="00866F47" w:rsidRDefault="00866F47" w:rsidP="00866F47">
      <w:pPr>
        <w:pStyle w:val="Akapitzlist1"/>
        <w:spacing w:after="0" w:line="300" w:lineRule="exact"/>
        <w:ind w:left="1080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numPr>
          <w:ilvl w:val="0"/>
          <w:numId w:val="1"/>
        </w:numPr>
        <w:spacing w:after="0" w:line="300" w:lineRule="exact"/>
        <w:ind w:left="284" w:hanging="284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>Zespół składa się z nauczycieli i specjalistów prowadzących zajęcia z dzieckiem.</w:t>
      </w:r>
    </w:p>
    <w:p w:rsidR="00866F47" w:rsidRP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numPr>
          <w:ilvl w:val="0"/>
          <w:numId w:val="1"/>
        </w:numPr>
        <w:spacing w:after="0" w:line="300" w:lineRule="exact"/>
        <w:ind w:left="284" w:hanging="284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 xml:space="preserve">Zadania zespołu określono w regulaminie funkcjonowania zespołu </w:t>
      </w:r>
      <w:r w:rsidRPr="007B21AF">
        <w:rPr>
          <w:rFonts w:asciiTheme="majorHAnsi" w:hAnsiTheme="majorHAnsi" w:cs="Times New Roman"/>
          <w:i/>
          <w:sz w:val="24"/>
          <w:szCs w:val="24"/>
        </w:rPr>
        <w:t>(załącznik nr 3).</w:t>
      </w:r>
    </w:p>
    <w:p w:rsidR="00866F47" w:rsidRPr="00866F47" w:rsidRDefault="00866F47" w:rsidP="00866F47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866F47" w:rsidRPr="00866F47" w:rsidRDefault="00866F47" w:rsidP="00866F47">
      <w:pPr>
        <w:pStyle w:val="Akapitzlist1"/>
        <w:numPr>
          <w:ilvl w:val="0"/>
          <w:numId w:val="1"/>
        </w:numPr>
        <w:spacing w:after="0" w:line="300" w:lineRule="exact"/>
        <w:ind w:left="284" w:hanging="284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 xml:space="preserve">Dyrektor wyznacza osobę koordynująca prace zespołu. Do zadań koordynatora należy: </w:t>
      </w:r>
    </w:p>
    <w:p w:rsidR="00866F47" w:rsidRPr="00866F47" w:rsidRDefault="00866F47" w:rsidP="00866F47">
      <w:pPr>
        <w:pStyle w:val="Akapitzlist1"/>
        <w:numPr>
          <w:ilvl w:val="0"/>
          <w:numId w:val="3"/>
        </w:numPr>
        <w:spacing w:after="0" w:line="300" w:lineRule="exact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>ustalanie terminów spotkań zespołu,</w:t>
      </w:r>
    </w:p>
    <w:p w:rsidR="00866F47" w:rsidRPr="00866F47" w:rsidRDefault="00866F47" w:rsidP="00866F47">
      <w:pPr>
        <w:pStyle w:val="Akapitzlist1"/>
        <w:numPr>
          <w:ilvl w:val="0"/>
          <w:numId w:val="3"/>
        </w:numPr>
        <w:spacing w:after="0" w:line="300" w:lineRule="exact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 xml:space="preserve">zawiadomienie o terminie spotkania zespołu: dyrektora i wszystkich członków zespołu z dwutygodniowym wyprzedzeniem, </w:t>
      </w:r>
    </w:p>
    <w:p w:rsidR="00866F47" w:rsidRPr="00866F47" w:rsidRDefault="00866F47" w:rsidP="00866F47">
      <w:pPr>
        <w:pStyle w:val="Akapitzlist1"/>
        <w:numPr>
          <w:ilvl w:val="0"/>
          <w:numId w:val="3"/>
        </w:numPr>
        <w:spacing w:after="0" w:line="300" w:lineRule="exact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>prowadzenie i przechowywanie dokumentacji pomocy psychologiczno-pedagogicznej,</w:t>
      </w:r>
    </w:p>
    <w:p w:rsidR="00866F47" w:rsidRDefault="00866F47" w:rsidP="00866F47">
      <w:pPr>
        <w:pStyle w:val="Akapitzlist1"/>
        <w:numPr>
          <w:ilvl w:val="0"/>
          <w:numId w:val="3"/>
        </w:numPr>
        <w:spacing w:after="0" w:line="300" w:lineRule="exact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>przedkładanie karty indywidualnych po</w:t>
      </w:r>
      <w:r w:rsidR="004A4B16">
        <w:rPr>
          <w:rFonts w:asciiTheme="majorHAnsi" w:hAnsiTheme="majorHAnsi" w:cs="Times New Roman"/>
          <w:sz w:val="24"/>
          <w:szCs w:val="24"/>
        </w:rPr>
        <w:t>trzeb dziecka dyrektorowi przedszkola</w:t>
      </w:r>
      <w:r w:rsidRPr="00866F47">
        <w:rPr>
          <w:rFonts w:asciiTheme="majorHAnsi" w:hAnsiTheme="majorHAnsi" w:cs="Times New Roman"/>
          <w:sz w:val="24"/>
          <w:szCs w:val="24"/>
        </w:rPr>
        <w:t>, po każdym spotkaniu zespołu.</w:t>
      </w:r>
    </w:p>
    <w:p w:rsidR="001644E4" w:rsidRPr="00866F47" w:rsidRDefault="001644E4" w:rsidP="001644E4">
      <w:pPr>
        <w:pStyle w:val="Akapitzlist1"/>
        <w:spacing w:after="0" w:line="300" w:lineRule="exact"/>
        <w:ind w:left="1080"/>
        <w:rPr>
          <w:rFonts w:asciiTheme="majorHAnsi" w:hAnsiTheme="majorHAnsi" w:cs="Times New Roman"/>
          <w:sz w:val="24"/>
          <w:szCs w:val="24"/>
        </w:rPr>
      </w:pPr>
    </w:p>
    <w:p w:rsidR="00866F47" w:rsidRPr="00866F47" w:rsidRDefault="00866F47" w:rsidP="00866F47">
      <w:pPr>
        <w:pStyle w:val="Akapitzlist1"/>
        <w:numPr>
          <w:ilvl w:val="0"/>
          <w:numId w:val="1"/>
        </w:numPr>
        <w:spacing w:after="0" w:line="300" w:lineRule="exact"/>
        <w:ind w:left="284" w:hanging="284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>Gdy dzi</w:t>
      </w:r>
      <w:r w:rsidR="004A4B16">
        <w:rPr>
          <w:rFonts w:asciiTheme="majorHAnsi" w:hAnsiTheme="majorHAnsi" w:cs="Times New Roman"/>
          <w:sz w:val="24"/>
          <w:szCs w:val="24"/>
        </w:rPr>
        <w:t>ecko</w:t>
      </w:r>
      <w:r w:rsidRPr="00866F47">
        <w:rPr>
          <w:rFonts w:asciiTheme="majorHAnsi" w:hAnsiTheme="majorHAnsi" w:cs="Times New Roman"/>
          <w:sz w:val="24"/>
          <w:szCs w:val="24"/>
        </w:rPr>
        <w:t xml:space="preserve"> posiada </w:t>
      </w:r>
      <w:r w:rsidRPr="004A4B16">
        <w:rPr>
          <w:rFonts w:asciiTheme="majorHAnsi" w:hAnsiTheme="majorHAnsi" w:cs="Times New Roman"/>
          <w:b/>
          <w:sz w:val="24"/>
          <w:szCs w:val="24"/>
        </w:rPr>
        <w:t>orzeczenie o potrzebie kształcenia specjalnego</w:t>
      </w:r>
      <w:r w:rsidRPr="00866F47">
        <w:rPr>
          <w:rFonts w:asciiTheme="majorHAnsi" w:hAnsiTheme="majorHAnsi" w:cs="Times New Roman"/>
          <w:sz w:val="24"/>
          <w:szCs w:val="24"/>
        </w:rPr>
        <w:t>, zespół:</w:t>
      </w:r>
    </w:p>
    <w:p w:rsidR="00866F47" w:rsidRPr="00866F47" w:rsidRDefault="00866F47" w:rsidP="00866F47">
      <w:pPr>
        <w:pStyle w:val="Akapitzlist1"/>
        <w:numPr>
          <w:ilvl w:val="0"/>
          <w:numId w:val="4"/>
        </w:numPr>
        <w:spacing w:after="0" w:line="300" w:lineRule="exact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>dokonuje wielospecjalistycznej oceny poziomu jego funkcjonowania,</w:t>
      </w:r>
    </w:p>
    <w:p w:rsidR="00866F47" w:rsidRPr="00866F47" w:rsidRDefault="004A4B16" w:rsidP="00866F47">
      <w:pPr>
        <w:pStyle w:val="Akapitzlist1"/>
        <w:numPr>
          <w:ilvl w:val="0"/>
          <w:numId w:val="4"/>
        </w:numPr>
        <w:spacing w:after="0" w:line="300" w:lineRule="exac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opracowuje </w:t>
      </w:r>
      <w:r w:rsidRPr="004A4B16">
        <w:rPr>
          <w:rFonts w:asciiTheme="majorHAnsi" w:hAnsiTheme="majorHAnsi" w:cs="Times New Roman"/>
          <w:b/>
          <w:sz w:val="24"/>
          <w:szCs w:val="24"/>
        </w:rPr>
        <w:t>Indywidualny Program Edukacyjno-T</w:t>
      </w:r>
      <w:r w:rsidR="00866F47" w:rsidRPr="004A4B16">
        <w:rPr>
          <w:rFonts w:asciiTheme="majorHAnsi" w:hAnsiTheme="majorHAnsi" w:cs="Times New Roman"/>
          <w:b/>
          <w:sz w:val="24"/>
          <w:szCs w:val="24"/>
        </w:rPr>
        <w:t>erapeutyczny</w:t>
      </w:r>
      <w:r w:rsidR="00866F47" w:rsidRPr="00866F47">
        <w:rPr>
          <w:rFonts w:asciiTheme="majorHAnsi" w:hAnsiTheme="majorHAnsi" w:cs="Times New Roman"/>
          <w:sz w:val="24"/>
          <w:szCs w:val="24"/>
        </w:rPr>
        <w:t xml:space="preserve"> uwzględniający zalecenia poradni psychologiczno-pedagogicznej, </w:t>
      </w:r>
    </w:p>
    <w:p w:rsidR="00866F47" w:rsidRPr="00866F47" w:rsidRDefault="00866F47" w:rsidP="00866F47">
      <w:pPr>
        <w:pStyle w:val="Akapitzlist1"/>
        <w:numPr>
          <w:ilvl w:val="0"/>
          <w:numId w:val="4"/>
        </w:numPr>
        <w:spacing w:after="0" w:line="300" w:lineRule="exact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lastRenderedPageBreak/>
        <w:t>nie rzadziej niż raz w roku szkolnym, dokonuje oceny efektywności udzielanej pomocy psychologiczno-pedagogicznej, na podstawie powtórnej wielospecjalistycznej oceny funkcjonowania dziecka,</w:t>
      </w:r>
    </w:p>
    <w:p w:rsidR="00866F47" w:rsidRPr="00866F47" w:rsidRDefault="00866F47" w:rsidP="00866F47">
      <w:pPr>
        <w:pStyle w:val="Akapitzlist1"/>
        <w:numPr>
          <w:ilvl w:val="0"/>
          <w:numId w:val="4"/>
        </w:numPr>
        <w:spacing w:after="0" w:line="300" w:lineRule="exact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>dokonuje oceny efektywności danej formy pomocy psychologiczno-pedagogicznej, po zakończeniu jej udzielania,</w:t>
      </w:r>
    </w:p>
    <w:p w:rsidR="00866F47" w:rsidRDefault="00866F47" w:rsidP="00866F47">
      <w:pPr>
        <w:pStyle w:val="Akapitzlist1"/>
        <w:numPr>
          <w:ilvl w:val="0"/>
          <w:numId w:val="4"/>
        </w:numPr>
        <w:spacing w:after="0" w:line="300" w:lineRule="exact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 xml:space="preserve">w miarę potrzeb dokonuje modyfikacji programu. </w:t>
      </w:r>
    </w:p>
    <w:p w:rsidR="00866F47" w:rsidRPr="00866F47" w:rsidRDefault="00866F47" w:rsidP="00866F47">
      <w:pPr>
        <w:pStyle w:val="Akapitzlist1"/>
        <w:spacing w:after="0" w:line="300" w:lineRule="exact"/>
        <w:ind w:left="1068"/>
        <w:rPr>
          <w:rFonts w:asciiTheme="majorHAnsi" w:hAnsiTheme="majorHAnsi" w:cs="Times New Roman"/>
          <w:sz w:val="24"/>
          <w:szCs w:val="24"/>
        </w:rPr>
      </w:pPr>
    </w:p>
    <w:p w:rsidR="004A4B16" w:rsidRDefault="00866F47" w:rsidP="00866F47">
      <w:pPr>
        <w:pStyle w:val="Akapitzlist1"/>
        <w:numPr>
          <w:ilvl w:val="0"/>
          <w:numId w:val="1"/>
        </w:numPr>
        <w:spacing w:after="0" w:line="300" w:lineRule="exact"/>
        <w:ind w:left="284" w:hanging="284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 xml:space="preserve">Dyrektor przedszkola zatwierdza zajęcia edukacyjne oraz zintegrowane działania i zajęcia </w:t>
      </w:r>
      <w:r w:rsidR="004A4B16">
        <w:rPr>
          <w:rFonts w:asciiTheme="majorHAnsi" w:hAnsiTheme="majorHAnsi" w:cs="Times New Roman"/>
          <w:sz w:val="24"/>
          <w:szCs w:val="24"/>
        </w:rPr>
        <w:t xml:space="preserve">  </w:t>
      </w:r>
    </w:p>
    <w:p w:rsidR="004A4B16" w:rsidRDefault="004A4B16" w:rsidP="004A4B16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określone w Indywidualnym Programie Edukacyjno-T</w:t>
      </w:r>
      <w:r w:rsidR="00866F47" w:rsidRPr="00866F47">
        <w:rPr>
          <w:rFonts w:asciiTheme="majorHAnsi" w:hAnsiTheme="majorHAnsi" w:cs="Times New Roman"/>
          <w:sz w:val="24"/>
          <w:szCs w:val="24"/>
        </w:rPr>
        <w:t xml:space="preserve">erapeutycznym, które realizować będą </w:t>
      </w:r>
    </w:p>
    <w:p w:rsidR="00866F47" w:rsidRDefault="004A4B16" w:rsidP="004A4B16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="00866F47" w:rsidRPr="00866F47">
        <w:rPr>
          <w:rFonts w:asciiTheme="majorHAnsi" w:hAnsiTheme="majorHAnsi" w:cs="Times New Roman"/>
          <w:sz w:val="24"/>
          <w:szCs w:val="24"/>
        </w:rPr>
        <w:t>nauczyciele we współpracy ze specjalistami.</w:t>
      </w:r>
    </w:p>
    <w:p w:rsidR="004A4B16" w:rsidRDefault="004A4B16" w:rsidP="004A4B16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P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4A4B16" w:rsidP="004A4B16">
      <w:pPr>
        <w:pStyle w:val="Akapitzlist1"/>
        <w:numPr>
          <w:ilvl w:val="0"/>
          <w:numId w:val="1"/>
        </w:numPr>
        <w:spacing w:after="0" w:line="300" w:lineRule="exact"/>
        <w:ind w:left="709" w:hanging="70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866F47" w:rsidRPr="00866F47">
        <w:rPr>
          <w:rFonts w:asciiTheme="majorHAnsi" w:hAnsiTheme="majorHAnsi" w:cs="Times New Roman"/>
          <w:sz w:val="24"/>
          <w:szCs w:val="24"/>
        </w:rPr>
        <w:t xml:space="preserve">W przypadku dziecka: posiadającego </w:t>
      </w:r>
      <w:r w:rsidR="00866F47" w:rsidRPr="004A4B16">
        <w:rPr>
          <w:rFonts w:asciiTheme="majorHAnsi" w:hAnsiTheme="majorHAnsi" w:cs="Times New Roman"/>
          <w:b/>
          <w:sz w:val="24"/>
          <w:szCs w:val="24"/>
        </w:rPr>
        <w:t>orzeczenie o potrzebie indywidualnego obowiązkowego rocznego przygotowania przedszkolnego</w:t>
      </w:r>
      <w:r w:rsidR="00866F47" w:rsidRPr="00866F47">
        <w:rPr>
          <w:rFonts w:asciiTheme="majorHAnsi" w:hAnsiTheme="majorHAnsi" w:cs="Times New Roman"/>
          <w:sz w:val="24"/>
          <w:szCs w:val="24"/>
        </w:rPr>
        <w:t xml:space="preserve">, posiadającego </w:t>
      </w:r>
      <w:r w:rsidR="00866F47" w:rsidRPr="004A4B16">
        <w:rPr>
          <w:rFonts w:asciiTheme="majorHAnsi" w:hAnsiTheme="majorHAnsi" w:cs="Times New Roman"/>
          <w:b/>
          <w:sz w:val="24"/>
          <w:szCs w:val="24"/>
        </w:rPr>
        <w:t>opinię poradni psychologiczno-pedagogicznej</w:t>
      </w:r>
      <w:r w:rsidR="00866F47" w:rsidRPr="00866F47">
        <w:rPr>
          <w:rFonts w:asciiTheme="majorHAnsi" w:hAnsiTheme="majorHAnsi" w:cs="Times New Roman"/>
          <w:sz w:val="24"/>
          <w:szCs w:val="24"/>
        </w:rPr>
        <w:t xml:space="preserve">, w tym </w:t>
      </w:r>
      <w:r w:rsidR="00866F47" w:rsidRPr="004A4B16">
        <w:rPr>
          <w:rFonts w:asciiTheme="majorHAnsi" w:hAnsiTheme="majorHAnsi" w:cs="Times New Roman"/>
          <w:b/>
          <w:sz w:val="24"/>
          <w:szCs w:val="24"/>
        </w:rPr>
        <w:t>specjalistycznej</w:t>
      </w:r>
      <w:r w:rsidR="00866F47" w:rsidRPr="00866F47">
        <w:rPr>
          <w:rFonts w:asciiTheme="majorHAnsi" w:hAnsiTheme="majorHAnsi" w:cs="Times New Roman"/>
          <w:sz w:val="24"/>
          <w:szCs w:val="24"/>
        </w:rPr>
        <w:t xml:space="preserve">, </w:t>
      </w:r>
      <w:r w:rsidR="00A66CF4">
        <w:rPr>
          <w:rFonts w:asciiTheme="majorHAnsi" w:hAnsiTheme="majorHAnsi" w:cs="Times New Roman"/>
          <w:sz w:val="24"/>
          <w:szCs w:val="24"/>
        </w:rPr>
        <w:t xml:space="preserve">dla dziecka </w:t>
      </w:r>
      <w:r w:rsidR="00A66CF4" w:rsidRPr="00A66CF4">
        <w:rPr>
          <w:rFonts w:asciiTheme="majorHAnsi" w:hAnsiTheme="majorHAnsi"/>
          <w:b/>
          <w:sz w:val="24"/>
          <w:szCs w:val="24"/>
        </w:rPr>
        <w:t>szczególnie uzdolnionego</w:t>
      </w:r>
      <w:r w:rsidR="00A66CF4" w:rsidRPr="00A66CF4">
        <w:rPr>
          <w:rFonts w:asciiTheme="majorHAnsi" w:hAnsiTheme="majorHAnsi"/>
          <w:b/>
        </w:rPr>
        <w:t xml:space="preserve"> </w:t>
      </w:r>
      <w:r w:rsidR="00866F47" w:rsidRPr="00866F47">
        <w:rPr>
          <w:rFonts w:asciiTheme="majorHAnsi" w:hAnsiTheme="majorHAnsi" w:cs="Times New Roman"/>
          <w:sz w:val="24"/>
          <w:szCs w:val="24"/>
        </w:rPr>
        <w:t xml:space="preserve">oraz dziecka, które </w:t>
      </w:r>
      <w:r w:rsidR="00866F47" w:rsidRPr="004A4B16">
        <w:rPr>
          <w:rFonts w:asciiTheme="majorHAnsi" w:hAnsiTheme="majorHAnsi" w:cs="Times New Roman"/>
          <w:b/>
          <w:sz w:val="24"/>
          <w:szCs w:val="24"/>
        </w:rPr>
        <w:t xml:space="preserve">wymaga objęcia pomocą psychologiczno-pedagogiczną </w:t>
      </w:r>
      <w:r w:rsidR="00866F47" w:rsidRPr="00866F47">
        <w:rPr>
          <w:rFonts w:asciiTheme="majorHAnsi" w:hAnsiTheme="majorHAnsi" w:cs="Times New Roman"/>
          <w:sz w:val="24"/>
          <w:szCs w:val="24"/>
        </w:rPr>
        <w:t>– zespół:</w:t>
      </w:r>
    </w:p>
    <w:p w:rsidR="004A4B16" w:rsidRPr="00866F47" w:rsidRDefault="004A4B16" w:rsidP="004A4B16">
      <w:pPr>
        <w:pStyle w:val="Akapitzlist1"/>
        <w:spacing w:after="0" w:line="300" w:lineRule="exact"/>
        <w:ind w:left="928"/>
        <w:rPr>
          <w:rFonts w:asciiTheme="majorHAnsi" w:hAnsiTheme="majorHAnsi" w:cs="Times New Roman"/>
          <w:sz w:val="24"/>
          <w:szCs w:val="24"/>
        </w:rPr>
      </w:pPr>
    </w:p>
    <w:p w:rsidR="00866F47" w:rsidRPr="00866F47" w:rsidRDefault="00866F47" w:rsidP="004A4B16">
      <w:pPr>
        <w:pStyle w:val="Akapitzlist1"/>
        <w:numPr>
          <w:ilvl w:val="0"/>
          <w:numId w:val="9"/>
        </w:numPr>
        <w:spacing w:after="0" w:line="240" w:lineRule="auto"/>
        <w:ind w:left="1134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 xml:space="preserve">zakłada i prowadzi </w:t>
      </w:r>
      <w:r w:rsidRPr="004A4B16">
        <w:rPr>
          <w:rFonts w:asciiTheme="majorHAnsi" w:hAnsiTheme="majorHAnsi" w:cs="Times New Roman"/>
          <w:b/>
          <w:sz w:val="24"/>
          <w:szCs w:val="24"/>
        </w:rPr>
        <w:t>K</w:t>
      </w:r>
      <w:r w:rsidR="004A4B16" w:rsidRPr="004A4B16">
        <w:rPr>
          <w:rFonts w:asciiTheme="majorHAnsi" w:hAnsiTheme="majorHAnsi" w:cs="Times New Roman"/>
          <w:b/>
          <w:sz w:val="24"/>
          <w:szCs w:val="24"/>
        </w:rPr>
        <w:t>artę Indywidualnych Potrzeb D</w:t>
      </w:r>
      <w:r w:rsidRPr="004A4B16">
        <w:rPr>
          <w:rFonts w:asciiTheme="majorHAnsi" w:hAnsiTheme="majorHAnsi" w:cs="Times New Roman"/>
          <w:b/>
          <w:sz w:val="24"/>
          <w:szCs w:val="24"/>
        </w:rPr>
        <w:t>ziecka</w:t>
      </w:r>
      <w:r w:rsidRPr="00866F47">
        <w:rPr>
          <w:rFonts w:asciiTheme="majorHAnsi" w:hAnsiTheme="majorHAnsi" w:cs="Times New Roman"/>
          <w:sz w:val="24"/>
          <w:szCs w:val="24"/>
        </w:rPr>
        <w:t>, w tym dokonuje rozpoznania zakresu pomocy, której potrzebują poszczególne dzieci,</w:t>
      </w:r>
    </w:p>
    <w:p w:rsidR="00866F47" w:rsidRPr="00866F47" w:rsidRDefault="00866F47" w:rsidP="004A4B16">
      <w:pPr>
        <w:pStyle w:val="Akapitzlist1"/>
        <w:numPr>
          <w:ilvl w:val="0"/>
          <w:numId w:val="9"/>
        </w:numPr>
        <w:spacing w:after="0" w:line="300" w:lineRule="exact"/>
        <w:ind w:left="1134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>ustala zakres, w którym dziecko wymaga pomocy psychologiczno-pedagogicznej, określa zalecane formy i sposoby oraz okresy udzielania tej pomocy,</w:t>
      </w:r>
    </w:p>
    <w:p w:rsidR="00866F47" w:rsidRPr="00866F47" w:rsidRDefault="00866F47" w:rsidP="004A4B16">
      <w:pPr>
        <w:pStyle w:val="Akapitzlist1"/>
        <w:numPr>
          <w:ilvl w:val="0"/>
          <w:numId w:val="9"/>
        </w:numPr>
        <w:spacing w:after="0" w:line="300" w:lineRule="exact"/>
        <w:ind w:left="1134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 xml:space="preserve">na podstawie dokonanego rozpoznania potrzeb i możliwości dziecka, a także ustalonych przez dyrektora przedszkola form i sposobów udzielanej pomocy psychologiczno-pedagogicznej oraz okresów jej trwania oraz wymiaru </w:t>
      </w:r>
      <w:r w:rsidR="004A4B16">
        <w:rPr>
          <w:rFonts w:asciiTheme="majorHAnsi" w:hAnsiTheme="majorHAnsi" w:cs="Times New Roman"/>
          <w:sz w:val="24"/>
          <w:szCs w:val="24"/>
        </w:rPr>
        <w:t xml:space="preserve">godzin, opracowuje dla dziecka </w:t>
      </w:r>
      <w:r w:rsidR="004A4B16" w:rsidRPr="004A4B16">
        <w:rPr>
          <w:rFonts w:asciiTheme="majorHAnsi" w:hAnsiTheme="majorHAnsi" w:cs="Times New Roman"/>
          <w:b/>
          <w:sz w:val="24"/>
          <w:szCs w:val="24"/>
        </w:rPr>
        <w:t>Plan Działań W</w:t>
      </w:r>
      <w:r w:rsidRPr="004A4B16">
        <w:rPr>
          <w:rFonts w:asciiTheme="majorHAnsi" w:hAnsiTheme="majorHAnsi" w:cs="Times New Roman"/>
          <w:b/>
          <w:sz w:val="24"/>
          <w:szCs w:val="24"/>
        </w:rPr>
        <w:t>spierających</w:t>
      </w:r>
      <w:r w:rsidRPr="00866F47">
        <w:rPr>
          <w:rFonts w:asciiTheme="majorHAnsi" w:hAnsiTheme="majorHAnsi" w:cs="Times New Roman"/>
          <w:sz w:val="24"/>
          <w:szCs w:val="24"/>
        </w:rPr>
        <w:t>,</w:t>
      </w:r>
    </w:p>
    <w:p w:rsidR="00866F47" w:rsidRPr="00866F47" w:rsidRDefault="00866F47" w:rsidP="004A4B16">
      <w:pPr>
        <w:pStyle w:val="Akapitzlist1"/>
        <w:numPr>
          <w:ilvl w:val="0"/>
          <w:numId w:val="9"/>
        </w:numPr>
        <w:spacing w:after="0" w:line="300" w:lineRule="exact"/>
        <w:ind w:left="1134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>dokonuje oceny efektywności danej formy pomocy psychologiczno-pedagogicznej, po zakończeniu jej udzielania,</w:t>
      </w:r>
    </w:p>
    <w:p w:rsidR="00866F47" w:rsidRDefault="00866F47" w:rsidP="004A4B16">
      <w:pPr>
        <w:pStyle w:val="Akapitzlist1"/>
        <w:numPr>
          <w:ilvl w:val="0"/>
          <w:numId w:val="9"/>
        </w:numPr>
        <w:spacing w:after="0" w:line="300" w:lineRule="exact"/>
        <w:ind w:left="1134"/>
        <w:rPr>
          <w:rFonts w:asciiTheme="majorHAnsi" w:hAnsiTheme="majorHAnsi" w:cs="Times New Roman"/>
          <w:sz w:val="24"/>
          <w:szCs w:val="24"/>
        </w:rPr>
      </w:pPr>
      <w:r w:rsidRPr="00866F47">
        <w:rPr>
          <w:rFonts w:asciiTheme="majorHAnsi" w:hAnsiTheme="majorHAnsi" w:cs="Times New Roman"/>
          <w:sz w:val="24"/>
          <w:szCs w:val="24"/>
        </w:rPr>
        <w:t>do 15 kwietnia zespół dokonuje oceny efektywności pomocy psychologiczno-pedagogicznej udzielonej dziecku w danym roku szkolnym, dokonując oceny określa wnioski i zalecenia dotyczące dalszej pracy z dzieckiem, w tym zalecane formy, sposoby i okresy udzielania dalszej pomocy psychologiczno-pedagogicznej.</w:t>
      </w:r>
    </w:p>
    <w:p w:rsidR="00866F47" w:rsidRPr="00866F47" w:rsidRDefault="00866F47" w:rsidP="00866F47">
      <w:pPr>
        <w:pStyle w:val="Akapitzlist1"/>
        <w:spacing w:after="0" w:line="300" w:lineRule="exact"/>
        <w:rPr>
          <w:rFonts w:asciiTheme="majorHAnsi" w:hAnsiTheme="majorHAnsi" w:cs="Times New Roman"/>
          <w:sz w:val="24"/>
          <w:szCs w:val="24"/>
        </w:rPr>
      </w:pPr>
    </w:p>
    <w:p w:rsidR="00866F47" w:rsidRDefault="004A4B16" w:rsidP="00DA3ADE">
      <w:pPr>
        <w:pStyle w:val="Akapitzlist1"/>
        <w:numPr>
          <w:ilvl w:val="0"/>
          <w:numId w:val="5"/>
        </w:numPr>
        <w:tabs>
          <w:tab w:val="clear" w:pos="360"/>
          <w:tab w:val="num" w:pos="709"/>
        </w:tabs>
        <w:spacing w:after="0" w:line="300" w:lineRule="exact"/>
        <w:ind w:left="709" w:hanging="709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866F47" w:rsidRPr="00866F47">
        <w:rPr>
          <w:rFonts w:asciiTheme="majorHAnsi" w:hAnsiTheme="majorHAnsi" w:cs="Times New Roman"/>
          <w:sz w:val="24"/>
          <w:szCs w:val="24"/>
        </w:rPr>
        <w:t>Dyrektor przedszkola na podstawie z</w:t>
      </w:r>
      <w:r w:rsidR="00DA3ADE">
        <w:rPr>
          <w:rFonts w:asciiTheme="majorHAnsi" w:hAnsiTheme="majorHAnsi" w:cs="Times New Roman"/>
          <w:sz w:val="24"/>
          <w:szCs w:val="24"/>
        </w:rPr>
        <w:t>aleceń zespołu ustala dla dziecka</w:t>
      </w:r>
      <w:r w:rsidR="00866F47" w:rsidRPr="00866F47">
        <w:rPr>
          <w:rFonts w:asciiTheme="majorHAnsi" w:hAnsiTheme="majorHAnsi" w:cs="Times New Roman"/>
          <w:sz w:val="24"/>
          <w:szCs w:val="24"/>
        </w:rPr>
        <w:t xml:space="preserve"> formy, sposoby i okres udzielania pomocy psychologiczno-pedagogicznej oraz wymiar godzin.</w:t>
      </w:r>
    </w:p>
    <w:p w:rsidR="00DA3ADE" w:rsidRDefault="00DA3ADE" w:rsidP="00DA3ADE">
      <w:pPr>
        <w:pStyle w:val="Akapitzlist1"/>
        <w:spacing w:after="0" w:line="300" w:lineRule="exact"/>
        <w:ind w:left="709"/>
        <w:rPr>
          <w:rFonts w:asciiTheme="majorHAnsi" w:hAnsiTheme="majorHAnsi" w:cs="Times New Roman"/>
          <w:sz w:val="24"/>
          <w:szCs w:val="24"/>
        </w:rPr>
      </w:pPr>
    </w:p>
    <w:p w:rsidR="00DA3ADE" w:rsidRDefault="00866F47" w:rsidP="00DA3ADE">
      <w:pPr>
        <w:pStyle w:val="Akapitzlist1"/>
        <w:numPr>
          <w:ilvl w:val="0"/>
          <w:numId w:val="5"/>
        </w:numPr>
        <w:tabs>
          <w:tab w:val="clear" w:pos="360"/>
          <w:tab w:val="num" w:pos="709"/>
        </w:tabs>
        <w:spacing w:after="0" w:line="300" w:lineRule="exact"/>
        <w:ind w:left="709" w:hanging="709"/>
        <w:rPr>
          <w:rFonts w:asciiTheme="majorHAnsi" w:hAnsiTheme="majorHAnsi" w:cs="Times New Roman"/>
          <w:sz w:val="24"/>
          <w:szCs w:val="24"/>
        </w:rPr>
      </w:pPr>
      <w:r w:rsidRPr="00DA3ADE">
        <w:rPr>
          <w:rFonts w:asciiTheme="majorHAnsi" w:hAnsiTheme="majorHAnsi" w:cs="Times New Roman"/>
          <w:sz w:val="24"/>
          <w:szCs w:val="24"/>
        </w:rPr>
        <w:t xml:space="preserve">O terminie spotkania zespołu oraz ustalonych dla ucznia formach, sposobach i okresach udzielania pomocy psychologiczno-pedagogicznej oraz wymiarze godzin, dyrektor zawiadamia rodziców dziecka </w:t>
      </w:r>
      <w:r w:rsidRPr="00DA3ADE">
        <w:rPr>
          <w:rFonts w:asciiTheme="majorHAnsi" w:hAnsiTheme="majorHAnsi" w:cs="Times New Roman"/>
          <w:i/>
          <w:sz w:val="24"/>
          <w:szCs w:val="24"/>
        </w:rPr>
        <w:t>(załącznik nr 4 i nr 5).</w:t>
      </w:r>
    </w:p>
    <w:p w:rsidR="00DA3ADE" w:rsidRPr="00DA3ADE" w:rsidRDefault="00DA3ADE" w:rsidP="00DA3ADE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DA3ADE">
      <w:pPr>
        <w:pStyle w:val="Akapitzlist1"/>
        <w:numPr>
          <w:ilvl w:val="0"/>
          <w:numId w:val="5"/>
        </w:numPr>
        <w:tabs>
          <w:tab w:val="clear" w:pos="360"/>
          <w:tab w:val="num" w:pos="709"/>
        </w:tabs>
        <w:spacing w:after="0" w:line="300" w:lineRule="exact"/>
        <w:ind w:left="709" w:hanging="709"/>
        <w:rPr>
          <w:rFonts w:asciiTheme="majorHAnsi" w:hAnsiTheme="majorHAnsi" w:cs="Times New Roman"/>
          <w:sz w:val="24"/>
          <w:szCs w:val="24"/>
        </w:rPr>
      </w:pPr>
      <w:r w:rsidRPr="00DA3ADE">
        <w:rPr>
          <w:rFonts w:asciiTheme="majorHAnsi" w:hAnsiTheme="majorHAnsi" w:cs="Times New Roman"/>
          <w:sz w:val="24"/>
          <w:szCs w:val="24"/>
        </w:rPr>
        <w:t>Na wniosek rodziców dziecka lub nauczyciela prowadzącego zajęcia specjalistyczne, zespół dokonuje oceny efektywności danej form pomocy psychologiczno-pedagogicznej przed upływem ustalonego przez dyrektora przedszkola okresu jej udzielania.</w:t>
      </w:r>
    </w:p>
    <w:p w:rsidR="00DA3ADE" w:rsidRDefault="00DA3ADE" w:rsidP="00DA3ADE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DA3ADE" w:rsidRDefault="00866F47" w:rsidP="00DA3ADE">
      <w:pPr>
        <w:pStyle w:val="Akapitzlist1"/>
        <w:numPr>
          <w:ilvl w:val="0"/>
          <w:numId w:val="5"/>
        </w:numPr>
        <w:tabs>
          <w:tab w:val="clear" w:pos="360"/>
          <w:tab w:val="num" w:pos="709"/>
        </w:tabs>
        <w:spacing w:after="0" w:line="300" w:lineRule="exact"/>
        <w:ind w:left="709" w:hanging="709"/>
        <w:rPr>
          <w:rFonts w:asciiTheme="majorHAnsi" w:hAnsiTheme="majorHAnsi" w:cs="Times New Roman"/>
          <w:sz w:val="24"/>
          <w:szCs w:val="24"/>
        </w:rPr>
      </w:pPr>
      <w:r w:rsidRPr="00DA3ADE">
        <w:rPr>
          <w:rFonts w:asciiTheme="majorHAnsi" w:hAnsiTheme="majorHAnsi" w:cs="Times New Roman"/>
          <w:sz w:val="24"/>
          <w:szCs w:val="24"/>
        </w:rPr>
        <w:t xml:space="preserve">Na podstawie oceny efektywności, dyrektor przedszkola decyduje o wcześniejszym zakończeniu udzielania dziecku danej formy pomocy psychologiczno-pedagogicznej. </w:t>
      </w:r>
    </w:p>
    <w:p w:rsidR="00DA3ADE" w:rsidRPr="00DA3ADE" w:rsidRDefault="00DA3ADE" w:rsidP="00DA3ADE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DA3ADE" w:rsidRDefault="00866F47" w:rsidP="00DA3ADE">
      <w:pPr>
        <w:pStyle w:val="Akapitzlist1"/>
        <w:numPr>
          <w:ilvl w:val="0"/>
          <w:numId w:val="5"/>
        </w:numPr>
        <w:tabs>
          <w:tab w:val="clear" w:pos="360"/>
          <w:tab w:val="num" w:pos="709"/>
        </w:tabs>
        <w:spacing w:after="0" w:line="300" w:lineRule="exact"/>
        <w:ind w:left="709" w:hanging="709"/>
        <w:rPr>
          <w:rFonts w:asciiTheme="majorHAnsi" w:hAnsiTheme="majorHAnsi" w:cs="Times New Roman"/>
          <w:sz w:val="24"/>
          <w:szCs w:val="24"/>
        </w:rPr>
      </w:pPr>
      <w:r w:rsidRPr="00DA3ADE">
        <w:rPr>
          <w:rFonts w:asciiTheme="majorHAnsi" w:hAnsiTheme="majorHAnsi" w:cs="Times New Roman"/>
          <w:sz w:val="24"/>
          <w:szCs w:val="24"/>
        </w:rPr>
        <w:lastRenderedPageBreak/>
        <w:t>Dyrektor wnioskuje o udział w spotkaniu zespołu przedstawiciela poradni psychologiczno-pedagogicznej, w tym specjalistycznej.</w:t>
      </w:r>
    </w:p>
    <w:p w:rsidR="00DA3ADE" w:rsidRPr="00DA3ADE" w:rsidRDefault="00DA3ADE" w:rsidP="00DA3ADE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DA3ADE" w:rsidRDefault="00866F47" w:rsidP="00DA3ADE">
      <w:pPr>
        <w:pStyle w:val="Akapitzlist1"/>
        <w:numPr>
          <w:ilvl w:val="0"/>
          <w:numId w:val="5"/>
        </w:numPr>
        <w:tabs>
          <w:tab w:val="clear" w:pos="360"/>
          <w:tab w:val="num" w:pos="709"/>
        </w:tabs>
        <w:spacing w:after="0" w:line="300" w:lineRule="exact"/>
        <w:ind w:left="709" w:hanging="709"/>
        <w:rPr>
          <w:rFonts w:asciiTheme="majorHAnsi" w:hAnsiTheme="majorHAnsi" w:cs="Times New Roman"/>
          <w:sz w:val="24"/>
          <w:szCs w:val="24"/>
        </w:rPr>
      </w:pPr>
      <w:r w:rsidRPr="00DA3ADE">
        <w:rPr>
          <w:rFonts w:asciiTheme="majorHAnsi" w:hAnsiTheme="majorHAnsi" w:cs="Times New Roman"/>
          <w:sz w:val="24"/>
          <w:szCs w:val="24"/>
        </w:rPr>
        <w:t>Rodzice dziecka mogą wnioskować</w:t>
      </w:r>
      <w:r w:rsidRPr="00DA3ADE">
        <w:rPr>
          <w:rFonts w:asciiTheme="majorHAnsi" w:hAnsiTheme="majorHAnsi" w:cs="Times New Roman"/>
          <w:i/>
          <w:iCs/>
          <w:sz w:val="24"/>
          <w:szCs w:val="24"/>
        </w:rPr>
        <w:t xml:space="preserve"> </w:t>
      </w:r>
      <w:r w:rsidRPr="00DA3ADE">
        <w:rPr>
          <w:rFonts w:asciiTheme="majorHAnsi" w:hAnsiTheme="majorHAnsi" w:cs="Times New Roman"/>
          <w:sz w:val="24"/>
          <w:szCs w:val="24"/>
        </w:rPr>
        <w:t>o udział w spotkaniach zespołu: lekarza, psychologa, pedagoga, logopedy lub innego specjalisty</w:t>
      </w:r>
    </w:p>
    <w:p w:rsidR="00DA3ADE" w:rsidRPr="00DA3ADE" w:rsidRDefault="00DA3ADE" w:rsidP="00DA3ADE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DA3ADE" w:rsidRDefault="00866F47" w:rsidP="00DA3ADE">
      <w:pPr>
        <w:pStyle w:val="Akapitzlist1"/>
        <w:numPr>
          <w:ilvl w:val="0"/>
          <w:numId w:val="5"/>
        </w:numPr>
        <w:tabs>
          <w:tab w:val="clear" w:pos="360"/>
          <w:tab w:val="num" w:pos="709"/>
        </w:tabs>
        <w:spacing w:after="0" w:line="300" w:lineRule="exact"/>
        <w:ind w:left="709" w:hanging="709"/>
        <w:rPr>
          <w:rFonts w:asciiTheme="majorHAnsi" w:hAnsiTheme="majorHAnsi" w:cs="Times New Roman"/>
          <w:sz w:val="24"/>
          <w:szCs w:val="24"/>
        </w:rPr>
      </w:pPr>
      <w:r w:rsidRPr="00DA3ADE">
        <w:rPr>
          <w:rFonts w:asciiTheme="majorHAnsi" w:hAnsiTheme="majorHAnsi" w:cs="Times New Roman"/>
          <w:sz w:val="24"/>
          <w:szCs w:val="24"/>
        </w:rPr>
        <w:t>Osoby biorące udział w spotkaniu są obowiązane do nieujawniania spraw poruszanych na spotkaniu zespołu.</w:t>
      </w:r>
    </w:p>
    <w:p w:rsidR="00DA3ADE" w:rsidRPr="00DA3ADE" w:rsidRDefault="00DA3ADE" w:rsidP="00DA3ADE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DA3ADE" w:rsidRDefault="00866F47" w:rsidP="00DA3ADE">
      <w:pPr>
        <w:pStyle w:val="Akapitzlist1"/>
        <w:numPr>
          <w:ilvl w:val="0"/>
          <w:numId w:val="5"/>
        </w:numPr>
        <w:tabs>
          <w:tab w:val="clear" w:pos="360"/>
          <w:tab w:val="num" w:pos="709"/>
        </w:tabs>
        <w:spacing w:after="0" w:line="300" w:lineRule="exact"/>
        <w:ind w:left="709" w:hanging="709"/>
        <w:rPr>
          <w:rFonts w:asciiTheme="majorHAnsi" w:hAnsiTheme="majorHAnsi" w:cs="Times New Roman"/>
          <w:sz w:val="24"/>
          <w:szCs w:val="24"/>
        </w:rPr>
      </w:pPr>
      <w:r w:rsidRPr="00DA3ADE">
        <w:rPr>
          <w:rFonts w:asciiTheme="majorHAnsi" w:hAnsiTheme="majorHAnsi" w:cs="Times New Roman"/>
          <w:sz w:val="24"/>
          <w:szCs w:val="24"/>
        </w:rPr>
        <w:t>Z</w:t>
      </w:r>
      <w:r w:rsidR="00DA3ADE">
        <w:rPr>
          <w:rFonts w:asciiTheme="majorHAnsi" w:hAnsiTheme="majorHAnsi" w:cs="Times New Roman"/>
          <w:sz w:val="24"/>
          <w:szCs w:val="24"/>
        </w:rPr>
        <w:t>espół zakłada i prowadzi Kartę Indywidualnych Potrzeb D</w:t>
      </w:r>
      <w:r w:rsidRPr="00DA3ADE">
        <w:rPr>
          <w:rFonts w:asciiTheme="majorHAnsi" w:hAnsiTheme="majorHAnsi" w:cs="Times New Roman"/>
          <w:sz w:val="24"/>
          <w:szCs w:val="24"/>
        </w:rPr>
        <w:t>ziecka, po każdym spotkaniu zespół przedstawia kartę dyrektorowi szkoły.</w:t>
      </w:r>
    </w:p>
    <w:p w:rsidR="00DA3ADE" w:rsidRPr="00DA3ADE" w:rsidRDefault="00DA3ADE" w:rsidP="00DA3ADE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DA3ADE" w:rsidRDefault="00866F47" w:rsidP="00DA3ADE">
      <w:pPr>
        <w:pStyle w:val="Akapitzlist1"/>
        <w:numPr>
          <w:ilvl w:val="0"/>
          <w:numId w:val="5"/>
        </w:numPr>
        <w:tabs>
          <w:tab w:val="clear" w:pos="360"/>
          <w:tab w:val="num" w:pos="709"/>
        </w:tabs>
        <w:spacing w:after="0" w:line="300" w:lineRule="exact"/>
        <w:ind w:left="709" w:hanging="709"/>
        <w:rPr>
          <w:rFonts w:asciiTheme="majorHAnsi" w:hAnsiTheme="majorHAnsi" w:cs="Times New Roman"/>
          <w:sz w:val="24"/>
          <w:szCs w:val="24"/>
        </w:rPr>
      </w:pPr>
      <w:r w:rsidRPr="00DA3ADE">
        <w:rPr>
          <w:rFonts w:asciiTheme="majorHAnsi" w:hAnsiTheme="majorHAnsi" w:cs="Times New Roman"/>
          <w:sz w:val="24"/>
          <w:szCs w:val="24"/>
        </w:rPr>
        <w:t>Dokumentację udzielanej pomocy psychologiczno-pedagogicznej oraz dokumentację badań i innych czynności uzupełniających dla każdego dzie</w:t>
      </w:r>
      <w:r w:rsidR="00DA3ADE">
        <w:rPr>
          <w:rFonts w:asciiTheme="majorHAnsi" w:hAnsiTheme="majorHAnsi" w:cs="Times New Roman"/>
          <w:sz w:val="24"/>
          <w:szCs w:val="24"/>
        </w:rPr>
        <w:t xml:space="preserve">cka gromadzona jest w formie papierowej </w:t>
      </w:r>
      <w:r w:rsidRPr="00DA3ADE">
        <w:rPr>
          <w:rFonts w:asciiTheme="majorHAnsi" w:hAnsiTheme="majorHAnsi" w:cs="Times New Roman"/>
          <w:sz w:val="24"/>
          <w:szCs w:val="24"/>
        </w:rPr>
        <w:t xml:space="preserve">(teczki) </w:t>
      </w:r>
      <w:r w:rsidR="00DA3ADE">
        <w:rPr>
          <w:rFonts w:asciiTheme="majorHAnsi" w:hAnsiTheme="majorHAnsi" w:cs="Times New Roman"/>
          <w:sz w:val="24"/>
          <w:szCs w:val="24"/>
        </w:rPr>
        <w:t xml:space="preserve">i elektronicznej </w:t>
      </w:r>
      <w:r w:rsidRPr="00DA3ADE">
        <w:rPr>
          <w:rFonts w:asciiTheme="majorHAnsi" w:hAnsiTheme="majorHAnsi" w:cs="Times New Roman"/>
          <w:sz w:val="24"/>
          <w:szCs w:val="24"/>
        </w:rPr>
        <w:t xml:space="preserve">przez </w:t>
      </w:r>
      <w:r w:rsidR="00DA3ADE">
        <w:rPr>
          <w:rFonts w:asciiTheme="majorHAnsi" w:hAnsiTheme="majorHAnsi" w:cs="Times New Roman"/>
          <w:sz w:val="24"/>
          <w:szCs w:val="24"/>
        </w:rPr>
        <w:t>koordynatora zespołu</w:t>
      </w:r>
      <w:r w:rsidRPr="00DA3ADE">
        <w:rPr>
          <w:rFonts w:asciiTheme="majorHAnsi" w:hAnsiTheme="majorHAnsi" w:cs="Times New Roman"/>
          <w:sz w:val="24"/>
          <w:szCs w:val="24"/>
        </w:rPr>
        <w:t>.</w:t>
      </w:r>
    </w:p>
    <w:p w:rsidR="00DA3ADE" w:rsidRPr="00DA3ADE" w:rsidRDefault="00DA3ADE" w:rsidP="00DA3ADE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DA3ADE" w:rsidRDefault="00866F47" w:rsidP="00DA3ADE">
      <w:pPr>
        <w:pStyle w:val="Akapitzlist1"/>
        <w:numPr>
          <w:ilvl w:val="0"/>
          <w:numId w:val="5"/>
        </w:numPr>
        <w:tabs>
          <w:tab w:val="clear" w:pos="360"/>
          <w:tab w:val="num" w:pos="709"/>
        </w:tabs>
        <w:spacing w:after="0" w:line="300" w:lineRule="exact"/>
        <w:ind w:left="709" w:hanging="709"/>
        <w:rPr>
          <w:rFonts w:asciiTheme="majorHAnsi" w:hAnsiTheme="majorHAnsi" w:cs="Times New Roman"/>
          <w:sz w:val="24"/>
          <w:szCs w:val="24"/>
        </w:rPr>
      </w:pPr>
      <w:r w:rsidRPr="00DA3ADE">
        <w:rPr>
          <w:rFonts w:asciiTheme="majorHAnsi" w:hAnsiTheme="majorHAnsi" w:cs="Times New Roman"/>
          <w:sz w:val="24"/>
          <w:szCs w:val="24"/>
        </w:rPr>
        <w:t>Po zakończeniu uczęszczania dziecka do przedszkola, rodzice dziecka otrzymują oryginał karty. Kopię przechowuje się w dokumentacji przedszkola.</w:t>
      </w:r>
    </w:p>
    <w:p w:rsidR="00DA3ADE" w:rsidRPr="00DA3ADE" w:rsidRDefault="00DA3ADE" w:rsidP="00DA3ADE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866F47" w:rsidRPr="00DA3ADE" w:rsidRDefault="00866F47" w:rsidP="00DA3ADE">
      <w:pPr>
        <w:pStyle w:val="Akapitzlist1"/>
        <w:numPr>
          <w:ilvl w:val="0"/>
          <w:numId w:val="5"/>
        </w:numPr>
        <w:tabs>
          <w:tab w:val="clear" w:pos="360"/>
          <w:tab w:val="num" w:pos="709"/>
        </w:tabs>
        <w:spacing w:after="0" w:line="300" w:lineRule="exact"/>
        <w:ind w:left="709" w:hanging="709"/>
        <w:rPr>
          <w:rFonts w:asciiTheme="majorHAnsi" w:hAnsiTheme="majorHAnsi" w:cs="Times New Roman"/>
          <w:sz w:val="24"/>
          <w:szCs w:val="24"/>
        </w:rPr>
      </w:pPr>
      <w:r w:rsidRPr="00DA3ADE">
        <w:rPr>
          <w:rFonts w:asciiTheme="majorHAnsi" w:hAnsiTheme="majorHAnsi" w:cs="Times New Roman"/>
          <w:sz w:val="24"/>
          <w:szCs w:val="24"/>
        </w:rPr>
        <w:t xml:space="preserve">Dyrektor przedszkola, </w:t>
      </w:r>
      <w:r w:rsidRPr="00DA3ADE">
        <w:rPr>
          <w:rFonts w:asciiTheme="majorHAnsi" w:hAnsiTheme="majorHAnsi" w:cs="Times New Roman"/>
          <w:b/>
          <w:bCs/>
          <w:sz w:val="24"/>
          <w:szCs w:val="24"/>
        </w:rPr>
        <w:t>za zgodą rodziców dziecka</w:t>
      </w:r>
      <w:r w:rsidRPr="00DA3ADE">
        <w:rPr>
          <w:rFonts w:asciiTheme="majorHAnsi" w:hAnsiTheme="majorHAnsi" w:cs="Times New Roman"/>
          <w:sz w:val="24"/>
          <w:szCs w:val="24"/>
        </w:rPr>
        <w:t>, przekazuje kopię karty do przedszkola lub szkoły, do której dziecko zostało przyjęte.</w:t>
      </w:r>
    </w:p>
    <w:p w:rsidR="00866F47" w:rsidRDefault="00866F47" w:rsidP="00866F47">
      <w:pPr>
        <w:pStyle w:val="Akapitzlist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Pr="00BF5093" w:rsidRDefault="00BF5093" w:rsidP="00BF5093">
      <w:pPr>
        <w:spacing w:after="0"/>
        <w:rPr>
          <w:rFonts w:asciiTheme="majorHAnsi" w:hAnsiTheme="majorHAnsi" w:cs="Times New Roman"/>
          <w:sz w:val="24"/>
          <w:szCs w:val="24"/>
        </w:rPr>
      </w:pPr>
      <w:r w:rsidRPr="00BF5093">
        <w:rPr>
          <w:rFonts w:asciiTheme="majorHAnsi" w:hAnsiTheme="majorHAnsi" w:cs="Times New Roman"/>
          <w:b/>
          <w:sz w:val="24"/>
          <w:szCs w:val="24"/>
        </w:rPr>
        <w:t xml:space="preserve">Procedura wchodzi w życie z dniem </w:t>
      </w:r>
      <w:r w:rsidRPr="00BF5093">
        <w:rPr>
          <w:rFonts w:asciiTheme="majorHAnsi" w:hAnsiTheme="majorHAnsi"/>
          <w:b/>
          <w:sz w:val="24"/>
          <w:szCs w:val="24"/>
        </w:rPr>
        <w:t>21.02.2011 r.  na podstawie Zarządzenia Nr 11/2010-11 Dyrektora Przedszkola Gminnego w Boninie</w:t>
      </w:r>
      <w:r>
        <w:rPr>
          <w:rFonts w:asciiTheme="majorHAnsi" w:hAnsiTheme="majorHAnsi"/>
          <w:b/>
          <w:sz w:val="24"/>
          <w:szCs w:val="24"/>
        </w:rPr>
        <w:t>.</w:t>
      </w:r>
      <w:r w:rsidRPr="00BF5093">
        <w:rPr>
          <w:rFonts w:asciiTheme="majorHAnsi" w:hAnsiTheme="majorHAnsi"/>
          <w:b/>
          <w:sz w:val="24"/>
          <w:szCs w:val="24"/>
        </w:rPr>
        <w:t xml:space="preserve">                         </w:t>
      </w:r>
      <w:r w:rsidRPr="00BF5093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D21908" w:rsidRDefault="00D21908" w:rsidP="00AC57E6">
      <w:pPr>
        <w:spacing w:after="0" w:line="240" w:lineRule="auto"/>
        <w:jc w:val="right"/>
        <w:rPr>
          <w:rFonts w:asciiTheme="majorHAnsi" w:hAnsiTheme="majorHAnsi" w:cs="Times New Roman"/>
          <w:b/>
          <w:i/>
          <w:sz w:val="24"/>
          <w:szCs w:val="24"/>
        </w:rPr>
      </w:pPr>
    </w:p>
    <w:p w:rsidR="00D21908" w:rsidRDefault="00D21908" w:rsidP="005E28F7">
      <w:pPr>
        <w:spacing w:after="0" w:line="240" w:lineRule="auto"/>
        <w:rPr>
          <w:rFonts w:asciiTheme="majorHAnsi" w:hAnsiTheme="majorHAnsi" w:cs="Times New Roman"/>
          <w:b/>
          <w:i/>
          <w:sz w:val="24"/>
          <w:szCs w:val="24"/>
        </w:rPr>
      </w:pPr>
    </w:p>
    <w:p w:rsidR="00AC57E6" w:rsidRPr="005E28F7" w:rsidRDefault="00AC57E6" w:rsidP="00AC57E6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  <w:r w:rsidRPr="005E28F7">
        <w:rPr>
          <w:rFonts w:asciiTheme="majorHAnsi" w:hAnsiTheme="majorHAnsi" w:cs="Times New Roman"/>
          <w:i/>
          <w:sz w:val="24"/>
          <w:szCs w:val="24"/>
        </w:rPr>
        <w:lastRenderedPageBreak/>
        <w:t>ZAŁĄCZNIK NR 1</w:t>
      </w:r>
    </w:p>
    <w:p w:rsidR="00AC57E6" w:rsidRPr="005E28F7" w:rsidRDefault="00AC57E6" w:rsidP="00AC57E6">
      <w:pPr>
        <w:spacing w:after="0" w:line="240" w:lineRule="auto"/>
        <w:jc w:val="right"/>
        <w:rPr>
          <w:rFonts w:ascii="Cambria" w:hAnsi="Cambria" w:cs="Times New Roman"/>
          <w:i/>
          <w:sz w:val="20"/>
          <w:szCs w:val="20"/>
        </w:rPr>
      </w:pPr>
      <w:r w:rsidRPr="005E28F7">
        <w:rPr>
          <w:rFonts w:ascii="Cambria" w:hAnsi="Cambria" w:cs="Times New Roman"/>
          <w:i/>
          <w:sz w:val="20"/>
          <w:szCs w:val="20"/>
        </w:rPr>
        <w:t>do Procedury udzielania</w:t>
      </w:r>
    </w:p>
    <w:p w:rsidR="00AC57E6" w:rsidRDefault="00AC57E6" w:rsidP="00AC57E6">
      <w:pPr>
        <w:spacing w:after="0"/>
        <w:jc w:val="right"/>
        <w:rPr>
          <w:rFonts w:ascii="Cambria" w:hAnsi="Cambria" w:cs="Times New Roman"/>
          <w:i/>
          <w:sz w:val="20"/>
          <w:szCs w:val="20"/>
        </w:rPr>
      </w:pPr>
      <w:r w:rsidRPr="005E28F7">
        <w:rPr>
          <w:rFonts w:ascii="Cambria" w:hAnsi="Cambria" w:cs="Times New Roman"/>
          <w:i/>
          <w:sz w:val="20"/>
          <w:szCs w:val="20"/>
        </w:rPr>
        <w:t>pomocy psychologiczno-pedagogiczne</w:t>
      </w:r>
    </w:p>
    <w:p w:rsidR="005E28F7" w:rsidRDefault="005E28F7" w:rsidP="00AC57E6">
      <w:pPr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:rsidR="005E28F7" w:rsidRDefault="005E28F7" w:rsidP="00AC57E6">
      <w:pPr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:rsidR="005E28F7" w:rsidRDefault="005E28F7" w:rsidP="00AC57E6">
      <w:pPr>
        <w:spacing w:after="0"/>
        <w:jc w:val="right"/>
        <w:rPr>
          <w:rFonts w:ascii="Cambria" w:hAnsi="Cambria" w:cs="Times New Roman"/>
          <w:i/>
          <w:sz w:val="20"/>
          <w:szCs w:val="20"/>
        </w:rPr>
      </w:pPr>
    </w:p>
    <w:p w:rsidR="005E28F7" w:rsidRPr="005E28F7" w:rsidRDefault="005E28F7" w:rsidP="00AC57E6">
      <w:pPr>
        <w:spacing w:after="0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AC57E6" w:rsidRDefault="00AC57E6" w:rsidP="00AC57E6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AC57E6" w:rsidRPr="00AC57E6" w:rsidRDefault="00AC57E6" w:rsidP="00AC57E6">
      <w:pPr>
        <w:spacing w:after="0"/>
        <w:rPr>
          <w:rFonts w:ascii="Cambria" w:hAnsi="Cambria" w:cs="Times New Roman"/>
          <w:b/>
          <w:i/>
          <w:sz w:val="24"/>
          <w:szCs w:val="24"/>
        </w:rPr>
      </w:pPr>
      <w:r w:rsidRPr="00AC57E6">
        <w:rPr>
          <w:rFonts w:ascii="Cambria" w:hAnsi="Cambria" w:cs="Times New Roman"/>
          <w:sz w:val="16"/>
          <w:szCs w:val="16"/>
        </w:rPr>
        <w:t>…………………………</w:t>
      </w:r>
      <w:r>
        <w:rPr>
          <w:rFonts w:asciiTheme="majorHAnsi" w:hAnsiTheme="majorHAnsi" w:cs="Times New Roman"/>
          <w:sz w:val="16"/>
          <w:szCs w:val="16"/>
        </w:rPr>
        <w:t>..............</w:t>
      </w:r>
      <w:r w:rsidRPr="00AC57E6">
        <w:rPr>
          <w:rFonts w:ascii="Cambria" w:hAnsi="Cambria" w:cs="Times New Roman"/>
          <w:sz w:val="16"/>
          <w:szCs w:val="16"/>
        </w:rPr>
        <w:t>..</w:t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Theme="majorHAnsi" w:hAnsiTheme="majorHAnsi" w:cs="Times New Roman"/>
          <w:sz w:val="16"/>
          <w:szCs w:val="16"/>
        </w:rPr>
        <w:t xml:space="preserve">             </w:t>
      </w:r>
      <w:r>
        <w:rPr>
          <w:rFonts w:asciiTheme="majorHAnsi" w:hAnsiTheme="majorHAnsi" w:cs="Times New Roman"/>
          <w:sz w:val="16"/>
          <w:szCs w:val="16"/>
        </w:rPr>
        <w:t xml:space="preserve">                               </w:t>
      </w:r>
      <w:r w:rsidRPr="00AC57E6">
        <w:rPr>
          <w:rFonts w:asciiTheme="majorHAnsi" w:hAnsiTheme="majorHAnsi" w:cs="Times New Roman"/>
          <w:sz w:val="16"/>
          <w:szCs w:val="16"/>
        </w:rPr>
        <w:t xml:space="preserve">  Bonin, </w:t>
      </w:r>
      <w:r w:rsidRPr="00AC57E6">
        <w:rPr>
          <w:rFonts w:ascii="Cambria" w:hAnsi="Cambria" w:cs="Times New Roman"/>
          <w:sz w:val="16"/>
          <w:szCs w:val="16"/>
        </w:rPr>
        <w:t>…</w:t>
      </w:r>
      <w:r>
        <w:rPr>
          <w:rFonts w:asciiTheme="majorHAnsi" w:hAnsiTheme="majorHAnsi" w:cs="Times New Roman"/>
          <w:sz w:val="16"/>
          <w:szCs w:val="16"/>
        </w:rPr>
        <w:t>........</w:t>
      </w:r>
      <w:r w:rsidRPr="00AC57E6">
        <w:rPr>
          <w:rFonts w:ascii="Cambria" w:hAnsi="Cambria" w:cs="Times New Roman"/>
          <w:sz w:val="16"/>
          <w:szCs w:val="16"/>
        </w:rPr>
        <w:t>……</w:t>
      </w:r>
      <w:r w:rsidRPr="00AC57E6">
        <w:rPr>
          <w:rFonts w:asciiTheme="majorHAnsi" w:hAnsiTheme="majorHAnsi" w:cs="Times New Roman"/>
          <w:sz w:val="16"/>
          <w:szCs w:val="16"/>
        </w:rPr>
        <w:t>.............</w:t>
      </w:r>
      <w:r w:rsidRPr="00AC57E6">
        <w:rPr>
          <w:rFonts w:ascii="Cambria" w:hAnsi="Cambria" w:cs="Times New Roman"/>
          <w:sz w:val="16"/>
          <w:szCs w:val="16"/>
        </w:rPr>
        <w:t>………….</w:t>
      </w:r>
    </w:p>
    <w:p w:rsidR="00AC57E6" w:rsidRPr="00AC57E6" w:rsidRDefault="00AC57E6" w:rsidP="00AC57E6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AC57E6">
        <w:rPr>
          <w:rFonts w:asciiTheme="majorHAnsi" w:hAnsiTheme="majorHAnsi" w:cs="Times New Roman"/>
          <w:sz w:val="16"/>
          <w:szCs w:val="16"/>
        </w:rPr>
        <w:t xml:space="preserve">       </w:t>
      </w:r>
      <w:r w:rsidRPr="00AC57E6">
        <w:rPr>
          <w:rFonts w:ascii="Cambria" w:hAnsi="Cambria" w:cs="Times New Roman"/>
          <w:sz w:val="16"/>
          <w:szCs w:val="16"/>
        </w:rPr>
        <w:t>Pieczęć szkoły</w:t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Theme="majorHAnsi" w:hAnsiTheme="majorHAnsi" w:cs="Times New Roman"/>
          <w:sz w:val="16"/>
          <w:szCs w:val="16"/>
        </w:rPr>
        <w:t xml:space="preserve">                                                           </w:t>
      </w:r>
      <w:r>
        <w:rPr>
          <w:rFonts w:asciiTheme="majorHAnsi" w:hAnsiTheme="majorHAnsi" w:cs="Times New Roman"/>
          <w:sz w:val="16"/>
          <w:szCs w:val="16"/>
        </w:rPr>
        <w:t xml:space="preserve">       </w:t>
      </w:r>
      <w:r w:rsidRPr="00AC57E6">
        <w:rPr>
          <w:rFonts w:asciiTheme="majorHAnsi" w:hAnsiTheme="majorHAnsi" w:cs="Times New Roman"/>
          <w:sz w:val="16"/>
          <w:szCs w:val="16"/>
        </w:rPr>
        <w:t xml:space="preserve">       d</w:t>
      </w:r>
      <w:r w:rsidRPr="00AC57E6">
        <w:rPr>
          <w:rFonts w:ascii="Cambria" w:hAnsi="Cambria" w:cs="Times New Roman"/>
          <w:sz w:val="16"/>
          <w:szCs w:val="16"/>
        </w:rPr>
        <w:t>ata</w:t>
      </w:r>
    </w:p>
    <w:p w:rsidR="00AC57E6" w:rsidRPr="00AC57E6" w:rsidRDefault="00AC57E6" w:rsidP="00AC57E6">
      <w:pPr>
        <w:rPr>
          <w:rFonts w:ascii="Cambria" w:hAnsi="Cambria" w:cs="Times New Roman"/>
          <w:sz w:val="24"/>
          <w:szCs w:val="24"/>
        </w:rPr>
      </w:pPr>
    </w:p>
    <w:p w:rsidR="00AC57E6" w:rsidRDefault="00AC57E6" w:rsidP="00AC57E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C57E6">
        <w:rPr>
          <w:rFonts w:ascii="Cambria" w:hAnsi="Cambria" w:cs="Times New Roman"/>
          <w:sz w:val="24"/>
          <w:szCs w:val="24"/>
        </w:rPr>
        <w:t xml:space="preserve">Powołuję zespół planujący i koordynujący udzielanie pomocy psychologiczno-pedagogicznej dla </w:t>
      </w:r>
    </w:p>
    <w:p w:rsidR="00AC57E6" w:rsidRDefault="00AC57E6" w:rsidP="00AC57E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C57E6" w:rsidRPr="00AC57E6" w:rsidRDefault="00AC57E6" w:rsidP="00AC57E6">
      <w:pPr>
        <w:spacing w:after="0" w:line="240" w:lineRule="auto"/>
        <w:jc w:val="both"/>
        <w:rPr>
          <w:rFonts w:ascii="Cambria" w:hAnsi="Cambria" w:cs="Times New Roman"/>
          <w:sz w:val="16"/>
          <w:szCs w:val="16"/>
        </w:rPr>
      </w:pPr>
      <w:r w:rsidRPr="00AC57E6">
        <w:rPr>
          <w:rFonts w:ascii="Cambria" w:hAnsi="Cambria" w:cs="Times New Roman"/>
          <w:sz w:val="16"/>
          <w:szCs w:val="16"/>
        </w:rPr>
        <w:t>………………………………</w:t>
      </w:r>
      <w:r>
        <w:rPr>
          <w:rFonts w:asciiTheme="majorHAnsi" w:hAnsiTheme="majorHAnsi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</w:t>
      </w:r>
      <w:r w:rsidRPr="00AC57E6">
        <w:rPr>
          <w:rFonts w:ascii="Cambria" w:hAnsi="Cambria" w:cs="Times New Roman"/>
          <w:sz w:val="16"/>
          <w:szCs w:val="16"/>
        </w:rPr>
        <w:t>…………………………………………………</w:t>
      </w:r>
    </w:p>
    <w:p w:rsidR="00AC57E6" w:rsidRPr="00AC57E6" w:rsidRDefault="00AC57E6" w:rsidP="00AC57E6">
      <w:pPr>
        <w:spacing w:after="0" w:line="240" w:lineRule="auto"/>
        <w:jc w:val="center"/>
        <w:rPr>
          <w:rFonts w:ascii="Cambria" w:hAnsi="Cambria" w:cs="Times New Roman"/>
          <w:sz w:val="16"/>
          <w:szCs w:val="16"/>
        </w:rPr>
      </w:pPr>
      <w:r w:rsidRPr="00AC57E6">
        <w:rPr>
          <w:rFonts w:ascii="Cambria" w:hAnsi="Cambria" w:cs="Times New Roman"/>
          <w:sz w:val="16"/>
          <w:szCs w:val="16"/>
        </w:rPr>
        <w:t>Imię i nazwisko dziecka, grupa</w:t>
      </w:r>
    </w:p>
    <w:p w:rsidR="00AC57E6" w:rsidRPr="00AC57E6" w:rsidRDefault="00AC57E6" w:rsidP="00AC57E6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7360C7" w:rsidRDefault="007360C7" w:rsidP="00AC57E6">
      <w:pPr>
        <w:spacing w:line="48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która/y ze względu na potrzeby rozwojowe wymaga objęcia pomocą psychologiczno-pedagogiczną.</w:t>
      </w:r>
    </w:p>
    <w:p w:rsidR="00AC57E6" w:rsidRPr="00AC57E6" w:rsidRDefault="00AC57E6" w:rsidP="00AC57E6">
      <w:pPr>
        <w:spacing w:line="48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AC57E6">
        <w:rPr>
          <w:rFonts w:ascii="Cambria" w:hAnsi="Cambria" w:cs="Times New Roman"/>
          <w:b/>
          <w:bCs/>
          <w:sz w:val="24"/>
          <w:szCs w:val="24"/>
        </w:rPr>
        <w:t>W skład zespołu wchodzą: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25"/>
        <w:gridCol w:w="2268"/>
        <w:gridCol w:w="2530"/>
      </w:tblGrid>
      <w:tr w:rsidR="00AC57E6" w:rsidRPr="00AC57E6" w:rsidTr="00AC57E6">
        <w:trPr>
          <w:jc w:val="center"/>
        </w:trPr>
        <w:tc>
          <w:tcPr>
            <w:tcW w:w="675" w:type="dxa"/>
          </w:tcPr>
          <w:p w:rsidR="00AC57E6" w:rsidRPr="00AC57E6" w:rsidRDefault="00AC57E6" w:rsidP="008E1346">
            <w:pPr>
              <w:spacing w:after="0" w:line="480" w:lineRule="auto"/>
              <w:jc w:val="both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C57E6">
              <w:rPr>
                <w:rFonts w:ascii="Cambria" w:hAnsi="Cambria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</w:tcPr>
          <w:p w:rsidR="00AC57E6" w:rsidRPr="00AC57E6" w:rsidRDefault="00AC57E6" w:rsidP="00AC57E6">
            <w:pPr>
              <w:spacing w:after="0" w:line="48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C57E6">
              <w:rPr>
                <w:rFonts w:ascii="Cambria" w:hAnsi="Cambria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268" w:type="dxa"/>
          </w:tcPr>
          <w:p w:rsidR="00AC57E6" w:rsidRPr="00AC57E6" w:rsidRDefault="00AC57E6" w:rsidP="00AC57E6">
            <w:pPr>
              <w:spacing w:after="0" w:line="48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C57E6">
              <w:rPr>
                <w:rFonts w:ascii="Cambria" w:hAnsi="Cambria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2530" w:type="dxa"/>
          </w:tcPr>
          <w:p w:rsidR="00AC57E6" w:rsidRPr="00AC57E6" w:rsidRDefault="00AC57E6" w:rsidP="00AC57E6">
            <w:pPr>
              <w:spacing w:after="0" w:line="480" w:lineRule="auto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C57E6">
              <w:rPr>
                <w:rFonts w:ascii="Cambria" w:hAnsi="Cambria" w:cs="Times New Roman"/>
                <w:b/>
                <w:sz w:val="24"/>
                <w:szCs w:val="24"/>
              </w:rPr>
              <w:t>Podpis</w:t>
            </w:r>
          </w:p>
        </w:tc>
      </w:tr>
      <w:tr w:rsidR="00AC57E6" w:rsidRPr="00AC57E6" w:rsidTr="00AC57E6">
        <w:trPr>
          <w:jc w:val="center"/>
        </w:trPr>
        <w:tc>
          <w:tcPr>
            <w:tcW w:w="675" w:type="dxa"/>
          </w:tcPr>
          <w:p w:rsidR="00AC57E6" w:rsidRPr="00AC57E6" w:rsidRDefault="00AC57E6" w:rsidP="00AC57E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AC57E6" w:rsidRPr="00AC57E6" w:rsidRDefault="00AC57E6" w:rsidP="008E134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7E6" w:rsidRPr="00AC57E6" w:rsidRDefault="00AC57E6" w:rsidP="008E1346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AC57E6">
              <w:rPr>
                <w:rFonts w:ascii="Cambria" w:hAnsi="Cambria" w:cs="Times New Roman"/>
                <w:sz w:val="24"/>
                <w:szCs w:val="24"/>
              </w:rPr>
              <w:t>Koordynator prac zespołu</w:t>
            </w:r>
          </w:p>
        </w:tc>
        <w:tc>
          <w:tcPr>
            <w:tcW w:w="2530" w:type="dxa"/>
          </w:tcPr>
          <w:p w:rsidR="00AC57E6" w:rsidRPr="00AC57E6" w:rsidRDefault="00AC57E6" w:rsidP="008E134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C57E6" w:rsidRPr="00AC57E6" w:rsidTr="00AC57E6">
        <w:trPr>
          <w:jc w:val="center"/>
        </w:trPr>
        <w:tc>
          <w:tcPr>
            <w:tcW w:w="675" w:type="dxa"/>
          </w:tcPr>
          <w:p w:rsidR="00AC57E6" w:rsidRPr="00AC57E6" w:rsidRDefault="00AC57E6" w:rsidP="00AC57E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AC57E6" w:rsidRPr="00AC57E6" w:rsidRDefault="00AC57E6" w:rsidP="008E134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7E6" w:rsidRPr="00AC57E6" w:rsidRDefault="00AC57E6" w:rsidP="008E1346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AC57E6" w:rsidRPr="00AC57E6" w:rsidRDefault="00AC57E6" w:rsidP="008E1346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C57E6" w:rsidRPr="00AC57E6" w:rsidRDefault="00AC57E6" w:rsidP="008E134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C57E6" w:rsidRPr="00AC57E6" w:rsidTr="00AC57E6">
        <w:trPr>
          <w:jc w:val="center"/>
        </w:trPr>
        <w:tc>
          <w:tcPr>
            <w:tcW w:w="675" w:type="dxa"/>
          </w:tcPr>
          <w:p w:rsidR="00AC57E6" w:rsidRPr="00AC57E6" w:rsidRDefault="00AC57E6" w:rsidP="00AC57E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AC57E6" w:rsidRPr="00AC57E6" w:rsidRDefault="00AC57E6" w:rsidP="008E134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7E6" w:rsidRPr="00AC57E6" w:rsidRDefault="00AC57E6" w:rsidP="008E1346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  <w:p w:rsidR="00AC57E6" w:rsidRPr="00AC57E6" w:rsidRDefault="00AC57E6" w:rsidP="008E1346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C57E6" w:rsidRPr="00AC57E6" w:rsidRDefault="00AC57E6" w:rsidP="008E134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C57E6" w:rsidRPr="00AC57E6" w:rsidTr="00AC57E6">
        <w:trPr>
          <w:jc w:val="center"/>
        </w:trPr>
        <w:tc>
          <w:tcPr>
            <w:tcW w:w="675" w:type="dxa"/>
          </w:tcPr>
          <w:p w:rsidR="00AC57E6" w:rsidRPr="00AC57E6" w:rsidRDefault="00AC57E6" w:rsidP="00AC57E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AC57E6" w:rsidRPr="00AC57E6" w:rsidRDefault="00AC57E6" w:rsidP="008E134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7E6" w:rsidRPr="00AC57E6" w:rsidRDefault="00AC57E6" w:rsidP="008E1346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C57E6" w:rsidRPr="00AC57E6" w:rsidRDefault="00AC57E6" w:rsidP="008E134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AC57E6" w:rsidRPr="00AC57E6" w:rsidRDefault="00AC57E6" w:rsidP="008E134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C57E6" w:rsidRPr="00AC57E6" w:rsidTr="00AC57E6">
        <w:trPr>
          <w:jc w:val="center"/>
        </w:trPr>
        <w:tc>
          <w:tcPr>
            <w:tcW w:w="675" w:type="dxa"/>
          </w:tcPr>
          <w:p w:rsidR="00AC57E6" w:rsidRPr="00AC57E6" w:rsidRDefault="00AC57E6" w:rsidP="00AC57E6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125" w:type="dxa"/>
          </w:tcPr>
          <w:p w:rsidR="00AC57E6" w:rsidRPr="00AC57E6" w:rsidRDefault="00AC57E6" w:rsidP="008E134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  <w:p w:rsidR="00AC57E6" w:rsidRPr="00AC57E6" w:rsidRDefault="00AC57E6" w:rsidP="008E134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7E6" w:rsidRPr="00AC57E6" w:rsidRDefault="00AC57E6" w:rsidP="008E1346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AC57E6" w:rsidRPr="00AC57E6" w:rsidRDefault="00AC57E6" w:rsidP="008E1346">
            <w:pPr>
              <w:spacing w:after="0" w:line="240" w:lineRule="auto"/>
              <w:jc w:val="bot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AC57E6" w:rsidRPr="00AC57E6" w:rsidRDefault="00AC57E6" w:rsidP="00AC57E6">
      <w:pPr>
        <w:rPr>
          <w:rFonts w:ascii="Cambria" w:hAnsi="Cambria" w:cs="Times New Roman"/>
          <w:i/>
          <w:iCs/>
          <w:sz w:val="24"/>
          <w:szCs w:val="24"/>
        </w:rPr>
      </w:pPr>
    </w:p>
    <w:p w:rsidR="00AC57E6" w:rsidRPr="00AC57E6" w:rsidRDefault="00AC57E6" w:rsidP="00AC57E6">
      <w:pPr>
        <w:rPr>
          <w:rFonts w:ascii="Cambria" w:hAnsi="Cambria" w:cs="Times New Roman"/>
          <w:i/>
          <w:iCs/>
          <w:sz w:val="24"/>
          <w:szCs w:val="24"/>
        </w:rPr>
      </w:pPr>
      <w:r w:rsidRPr="00AC57E6">
        <w:rPr>
          <w:rFonts w:ascii="Cambria" w:hAnsi="Cambria" w:cs="Times New Roman"/>
          <w:i/>
          <w:iCs/>
          <w:sz w:val="24"/>
          <w:szCs w:val="24"/>
        </w:rPr>
        <w:t>Podstawa prawna: § 19 ust. 2 pkt 1 rozporządzenie Ministra Edukacji Narodowej z dnia 17 listopada 2010 r. w sprawie udzielania i organizacji pomocy psychologiczno-pedagogicznej w publicznych przedszkolach, szkołach i placówkach (Dz</w:t>
      </w:r>
      <w:r>
        <w:rPr>
          <w:rFonts w:asciiTheme="majorHAnsi" w:hAnsiTheme="majorHAnsi" w:cs="Times New Roman"/>
          <w:i/>
          <w:iCs/>
          <w:sz w:val="24"/>
          <w:szCs w:val="24"/>
        </w:rPr>
        <w:t xml:space="preserve">. </w:t>
      </w:r>
      <w:r w:rsidRPr="00AC57E6">
        <w:rPr>
          <w:rFonts w:ascii="Cambria" w:hAnsi="Cambria" w:cs="Times New Roman"/>
          <w:i/>
          <w:iCs/>
          <w:sz w:val="24"/>
          <w:szCs w:val="24"/>
        </w:rPr>
        <w:t>U</w:t>
      </w:r>
      <w:r>
        <w:rPr>
          <w:rFonts w:asciiTheme="majorHAnsi" w:hAnsiTheme="majorHAnsi" w:cs="Times New Roman"/>
          <w:i/>
          <w:iCs/>
          <w:sz w:val="24"/>
          <w:szCs w:val="24"/>
        </w:rPr>
        <w:t>.</w:t>
      </w:r>
      <w:r w:rsidRPr="00AC57E6">
        <w:rPr>
          <w:rFonts w:ascii="Cambria" w:hAnsi="Cambria" w:cs="Times New Roman"/>
          <w:i/>
          <w:iCs/>
          <w:sz w:val="24"/>
          <w:szCs w:val="24"/>
        </w:rPr>
        <w:t xml:space="preserve"> 2010 nr 228, poz. 1487).</w:t>
      </w:r>
    </w:p>
    <w:p w:rsidR="00AC57E6" w:rsidRDefault="00AC57E6" w:rsidP="00AC57E6">
      <w:pPr>
        <w:rPr>
          <w:rFonts w:asciiTheme="majorHAnsi" w:hAnsiTheme="majorHAnsi" w:cs="Times New Roman"/>
          <w:i/>
          <w:iCs/>
          <w:sz w:val="24"/>
          <w:szCs w:val="24"/>
        </w:rPr>
      </w:pPr>
    </w:p>
    <w:p w:rsidR="00AC57E6" w:rsidRPr="00AC57E6" w:rsidRDefault="00AC57E6" w:rsidP="00AC57E6">
      <w:pPr>
        <w:rPr>
          <w:rFonts w:ascii="Cambria" w:hAnsi="Cambria" w:cs="Times New Roman"/>
          <w:i/>
          <w:iCs/>
          <w:sz w:val="24"/>
          <w:szCs w:val="24"/>
        </w:rPr>
      </w:pPr>
    </w:p>
    <w:p w:rsidR="00AC57E6" w:rsidRPr="00AC57E6" w:rsidRDefault="00AC57E6" w:rsidP="00AC57E6">
      <w:pPr>
        <w:jc w:val="right"/>
        <w:rPr>
          <w:rFonts w:ascii="Cambria" w:hAnsi="Cambria" w:cs="Times New Roman"/>
          <w:sz w:val="24"/>
          <w:szCs w:val="24"/>
        </w:rPr>
      </w:pPr>
      <w:r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Pr="00AC57E6">
        <w:rPr>
          <w:rFonts w:ascii="Cambria" w:hAnsi="Cambria" w:cs="Times New Roman"/>
          <w:i/>
          <w:iCs/>
          <w:sz w:val="24"/>
          <w:szCs w:val="24"/>
        </w:rPr>
        <w:tab/>
      </w:r>
      <w:r>
        <w:rPr>
          <w:rFonts w:asciiTheme="majorHAnsi" w:hAnsiTheme="majorHAnsi" w:cs="Times New Roman"/>
          <w:i/>
          <w:iCs/>
          <w:sz w:val="24"/>
          <w:szCs w:val="24"/>
        </w:rPr>
        <w:t xml:space="preserve">                                       </w:t>
      </w:r>
      <w:r w:rsidRPr="00AC57E6">
        <w:rPr>
          <w:rFonts w:ascii="Cambria" w:hAnsi="Cambria" w:cs="Times New Roman"/>
          <w:iCs/>
          <w:sz w:val="16"/>
          <w:szCs w:val="16"/>
        </w:rPr>
        <w:t>……………</w:t>
      </w:r>
      <w:r>
        <w:rPr>
          <w:rFonts w:asciiTheme="majorHAnsi" w:hAnsiTheme="majorHAnsi" w:cs="Times New Roman"/>
          <w:iCs/>
          <w:sz w:val="16"/>
          <w:szCs w:val="16"/>
        </w:rPr>
        <w:t>................................</w:t>
      </w:r>
      <w:r w:rsidRPr="00AC57E6">
        <w:rPr>
          <w:rFonts w:ascii="Cambria" w:hAnsi="Cambria" w:cs="Times New Roman"/>
          <w:iCs/>
          <w:sz w:val="16"/>
          <w:szCs w:val="16"/>
        </w:rPr>
        <w:t>………………………………</w:t>
      </w:r>
      <w:r w:rsidRPr="00AC57E6">
        <w:rPr>
          <w:rFonts w:ascii="Cambria" w:hAnsi="Cambria" w:cs="Times New Roman"/>
          <w:i/>
          <w:iCs/>
          <w:sz w:val="16"/>
          <w:szCs w:val="16"/>
        </w:rPr>
        <w:tab/>
      </w:r>
      <w:r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Pr="00AC57E6">
        <w:rPr>
          <w:rFonts w:ascii="Cambria" w:hAnsi="Cambria" w:cs="Times New Roman"/>
          <w:sz w:val="16"/>
          <w:szCs w:val="16"/>
        </w:rPr>
        <w:t>podpis, pieczątka dyrektora przedszkola</w:t>
      </w:r>
    </w:p>
    <w:p w:rsidR="00866F47" w:rsidRPr="00AC57E6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Pr="00AC57E6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866F47" w:rsidRDefault="00866F47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AC57E6" w:rsidRDefault="00AC57E6" w:rsidP="00866F47">
      <w:pPr>
        <w:pStyle w:val="Akapitzlist1"/>
        <w:spacing w:after="0" w:line="300" w:lineRule="exact"/>
        <w:ind w:left="284"/>
        <w:rPr>
          <w:rFonts w:asciiTheme="majorHAnsi" w:hAnsiTheme="majorHAnsi" w:cs="Times New Roman"/>
          <w:sz w:val="24"/>
          <w:szCs w:val="24"/>
        </w:rPr>
      </w:pPr>
    </w:p>
    <w:p w:rsidR="00AC57E6" w:rsidRPr="00AC57E6" w:rsidRDefault="00AC57E6" w:rsidP="002B769C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866F47" w:rsidRPr="005E28F7" w:rsidRDefault="00866F47" w:rsidP="00DA3ADE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5E28F7">
        <w:rPr>
          <w:rFonts w:asciiTheme="majorHAnsi" w:hAnsiTheme="majorHAnsi" w:cs="Times New Roman"/>
          <w:i/>
          <w:sz w:val="24"/>
          <w:szCs w:val="24"/>
        </w:rPr>
        <w:lastRenderedPageBreak/>
        <w:t>ZAŁĄCZNIK NR 2</w:t>
      </w:r>
    </w:p>
    <w:p w:rsidR="00866F47" w:rsidRPr="005E28F7" w:rsidRDefault="00866F47" w:rsidP="00DA3ADE">
      <w:pPr>
        <w:spacing w:after="0" w:line="240" w:lineRule="auto"/>
        <w:jc w:val="right"/>
        <w:rPr>
          <w:rFonts w:asciiTheme="majorHAnsi" w:hAnsiTheme="majorHAnsi" w:cs="Times New Roman"/>
          <w:i/>
          <w:sz w:val="20"/>
          <w:szCs w:val="20"/>
        </w:rPr>
      </w:pPr>
      <w:r w:rsidRPr="005E28F7">
        <w:rPr>
          <w:rFonts w:asciiTheme="majorHAnsi" w:hAnsiTheme="majorHAnsi" w:cs="Times New Roman"/>
          <w:i/>
          <w:sz w:val="20"/>
          <w:szCs w:val="20"/>
        </w:rPr>
        <w:t xml:space="preserve">do Procedury udzielania </w:t>
      </w:r>
    </w:p>
    <w:p w:rsidR="00866F47" w:rsidRDefault="00866F47" w:rsidP="00DA3ADE">
      <w:pPr>
        <w:spacing w:after="0" w:line="240" w:lineRule="auto"/>
        <w:jc w:val="right"/>
        <w:rPr>
          <w:rFonts w:asciiTheme="majorHAnsi" w:hAnsiTheme="majorHAnsi" w:cs="Times New Roman"/>
          <w:i/>
          <w:sz w:val="20"/>
          <w:szCs w:val="20"/>
        </w:rPr>
      </w:pPr>
      <w:r w:rsidRPr="005E28F7">
        <w:rPr>
          <w:rFonts w:asciiTheme="majorHAnsi" w:hAnsiTheme="majorHAnsi" w:cs="Times New Roman"/>
          <w:i/>
          <w:sz w:val="20"/>
          <w:szCs w:val="20"/>
        </w:rPr>
        <w:t>pomocy psychologiczno-pedagogicznej</w:t>
      </w:r>
    </w:p>
    <w:p w:rsidR="005E28F7" w:rsidRDefault="005E28F7" w:rsidP="00DA3ADE">
      <w:pPr>
        <w:spacing w:after="0" w:line="240" w:lineRule="auto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5E28F7" w:rsidRDefault="005E28F7" w:rsidP="00DA3ADE">
      <w:pPr>
        <w:spacing w:after="0" w:line="240" w:lineRule="auto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5E28F7" w:rsidRDefault="005E28F7" w:rsidP="00DA3ADE">
      <w:pPr>
        <w:spacing w:after="0" w:line="240" w:lineRule="auto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5E28F7" w:rsidRPr="005E28F7" w:rsidRDefault="005E28F7" w:rsidP="00DA3ADE">
      <w:pPr>
        <w:spacing w:after="0" w:line="240" w:lineRule="auto"/>
        <w:jc w:val="right"/>
        <w:rPr>
          <w:rFonts w:asciiTheme="majorHAnsi" w:hAnsiTheme="majorHAnsi" w:cs="Times New Roman"/>
          <w:i/>
          <w:sz w:val="20"/>
          <w:szCs w:val="20"/>
        </w:rPr>
      </w:pPr>
    </w:p>
    <w:p w:rsidR="00AC57E6" w:rsidRDefault="00AC57E6" w:rsidP="00AC57E6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AC57E6" w:rsidRDefault="00AC57E6" w:rsidP="00AC57E6">
      <w:pPr>
        <w:spacing w:after="0"/>
        <w:rPr>
          <w:rFonts w:asciiTheme="majorHAnsi" w:hAnsiTheme="majorHAnsi" w:cs="Times New Roman"/>
          <w:sz w:val="16"/>
          <w:szCs w:val="16"/>
        </w:rPr>
      </w:pPr>
    </w:p>
    <w:p w:rsidR="00AC57E6" w:rsidRPr="00AC57E6" w:rsidRDefault="00AC57E6" w:rsidP="00AC57E6">
      <w:pPr>
        <w:spacing w:after="0" w:line="240" w:lineRule="auto"/>
        <w:rPr>
          <w:rFonts w:ascii="Cambria" w:hAnsi="Cambria" w:cs="Times New Roman"/>
          <w:b/>
          <w:i/>
          <w:sz w:val="24"/>
          <w:szCs w:val="24"/>
        </w:rPr>
      </w:pPr>
      <w:r w:rsidRPr="00AC57E6">
        <w:rPr>
          <w:rFonts w:ascii="Cambria" w:hAnsi="Cambria" w:cs="Times New Roman"/>
          <w:sz w:val="16"/>
          <w:szCs w:val="16"/>
        </w:rPr>
        <w:t>…………………………</w:t>
      </w:r>
      <w:r>
        <w:rPr>
          <w:rFonts w:asciiTheme="majorHAnsi" w:hAnsiTheme="majorHAnsi" w:cs="Times New Roman"/>
          <w:sz w:val="16"/>
          <w:szCs w:val="16"/>
        </w:rPr>
        <w:t>..............</w:t>
      </w:r>
      <w:r w:rsidRPr="00AC57E6">
        <w:rPr>
          <w:rFonts w:ascii="Cambria" w:hAnsi="Cambria" w:cs="Times New Roman"/>
          <w:sz w:val="16"/>
          <w:szCs w:val="16"/>
        </w:rPr>
        <w:t>..</w:t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Theme="majorHAnsi" w:hAnsiTheme="majorHAnsi" w:cs="Times New Roman"/>
          <w:sz w:val="16"/>
          <w:szCs w:val="16"/>
        </w:rPr>
        <w:t xml:space="preserve">             </w:t>
      </w:r>
      <w:r>
        <w:rPr>
          <w:rFonts w:asciiTheme="majorHAnsi" w:hAnsiTheme="majorHAnsi" w:cs="Times New Roman"/>
          <w:sz w:val="16"/>
          <w:szCs w:val="16"/>
        </w:rPr>
        <w:t xml:space="preserve">                               </w:t>
      </w:r>
      <w:r w:rsidRPr="00AC57E6">
        <w:rPr>
          <w:rFonts w:asciiTheme="majorHAnsi" w:hAnsiTheme="majorHAnsi" w:cs="Times New Roman"/>
          <w:sz w:val="16"/>
          <w:szCs w:val="16"/>
        </w:rPr>
        <w:t xml:space="preserve">  Bonin, </w:t>
      </w:r>
      <w:r w:rsidRPr="00AC57E6">
        <w:rPr>
          <w:rFonts w:ascii="Cambria" w:hAnsi="Cambria" w:cs="Times New Roman"/>
          <w:sz w:val="16"/>
          <w:szCs w:val="16"/>
        </w:rPr>
        <w:t>…</w:t>
      </w:r>
      <w:r>
        <w:rPr>
          <w:rFonts w:asciiTheme="majorHAnsi" w:hAnsiTheme="majorHAnsi" w:cs="Times New Roman"/>
          <w:sz w:val="16"/>
          <w:szCs w:val="16"/>
        </w:rPr>
        <w:t>........</w:t>
      </w:r>
      <w:r w:rsidRPr="00AC57E6">
        <w:rPr>
          <w:rFonts w:ascii="Cambria" w:hAnsi="Cambria" w:cs="Times New Roman"/>
          <w:sz w:val="16"/>
          <w:szCs w:val="16"/>
        </w:rPr>
        <w:t>……</w:t>
      </w:r>
      <w:r w:rsidRPr="00AC57E6">
        <w:rPr>
          <w:rFonts w:asciiTheme="majorHAnsi" w:hAnsiTheme="majorHAnsi" w:cs="Times New Roman"/>
          <w:sz w:val="16"/>
          <w:szCs w:val="16"/>
        </w:rPr>
        <w:t>.............</w:t>
      </w:r>
      <w:r w:rsidRPr="00AC57E6">
        <w:rPr>
          <w:rFonts w:ascii="Cambria" w:hAnsi="Cambria" w:cs="Times New Roman"/>
          <w:sz w:val="16"/>
          <w:szCs w:val="16"/>
        </w:rPr>
        <w:t>………….</w:t>
      </w:r>
    </w:p>
    <w:p w:rsidR="00AC57E6" w:rsidRPr="00AC57E6" w:rsidRDefault="00AC57E6" w:rsidP="00AC57E6">
      <w:pPr>
        <w:spacing w:after="0" w:line="240" w:lineRule="auto"/>
        <w:rPr>
          <w:rFonts w:ascii="Cambria" w:hAnsi="Cambria" w:cs="Times New Roman"/>
          <w:sz w:val="16"/>
          <w:szCs w:val="16"/>
        </w:rPr>
      </w:pPr>
      <w:r w:rsidRPr="00AC57E6">
        <w:rPr>
          <w:rFonts w:asciiTheme="majorHAnsi" w:hAnsiTheme="majorHAnsi" w:cs="Times New Roman"/>
          <w:sz w:val="16"/>
          <w:szCs w:val="16"/>
        </w:rPr>
        <w:t xml:space="preserve">       </w:t>
      </w:r>
      <w:r w:rsidRPr="00AC57E6">
        <w:rPr>
          <w:rFonts w:ascii="Cambria" w:hAnsi="Cambria" w:cs="Times New Roman"/>
          <w:sz w:val="16"/>
          <w:szCs w:val="16"/>
        </w:rPr>
        <w:t>Pieczęć szkoły</w:t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="Cambria" w:hAnsi="Cambria" w:cs="Times New Roman"/>
          <w:sz w:val="16"/>
          <w:szCs w:val="16"/>
        </w:rPr>
        <w:tab/>
      </w:r>
      <w:r w:rsidRPr="00AC57E6">
        <w:rPr>
          <w:rFonts w:asciiTheme="majorHAnsi" w:hAnsiTheme="majorHAnsi" w:cs="Times New Roman"/>
          <w:sz w:val="16"/>
          <w:szCs w:val="16"/>
        </w:rPr>
        <w:t xml:space="preserve">                                                           </w:t>
      </w:r>
      <w:r>
        <w:rPr>
          <w:rFonts w:asciiTheme="majorHAnsi" w:hAnsiTheme="majorHAnsi" w:cs="Times New Roman"/>
          <w:sz w:val="16"/>
          <w:szCs w:val="16"/>
        </w:rPr>
        <w:t xml:space="preserve">       </w:t>
      </w:r>
      <w:r w:rsidRPr="00AC57E6">
        <w:rPr>
          <w:rFonts w:asciiTheme="majorHAnsi" w:hAnsiTheme="majorHAnsi" w:cs="Times New Roman"/>
          <w:sz w:val="16"/>
          <w:szCs w:val="16"/>
        </w:rPr>
        <w:t xml:space="preserve">       d</w:t>
      </w:r>
      <w:r w:rsidRPr="00AC57E6">
        <w:rPr>
          <w:rFonts w:ascii="Cambria" w:hAnsi="Cambria" w:cs="Times New Roman"/>
          <w:sz w:val="16"/>
          <w:szCs w:val="16"/>
        </w:rPr>
        <w:t>ata</w:t>
      </w:r>
    </w:p>
    <w:p w:rsidR="00AC57E6" w:rsidRPr="00AC57E6" w:rsidRDefault="00AC57E6" w:rsidP="00AC57E6">
      <w:pPr>
        <w:rPr>
          <w:rFonts w:ascii="Cambria" w:hAnsi="Cambria" w:cs="Times New Roman"/>
          <w:sz w:val="24"/>
          <w:szCs w:val="24"/>
        </w:rPr>
      </w:pPr>
    </w:p>
    <w:p w:rsidR="00AC57E6" w:rsidRDefault="00AC57E6" w:rsidP="00AC57E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C57E6">
        <w:rPr>
          <w:rFonts w:ascii="Cambria" w:hAnsi="Cambria" w:cs="Times New Roman"/>
          <w:sz w:val="24"/>
          <w:szCs w:val="24"/>
        </w:rPr>
        <w:t xml:space="preserve">Powołuję zespół planujący i koordynujący udzielanie pomocy psychologiczno-pedagogicznej dla </w:t>
      </w:r>
    </w:p>
    <w:p w:rsidR="00AC57E6" w:rsidRDefault="00AC57E6" w:rsidP="00AC57E6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AC57E6" w:rsidRPr="00AC57E6" w:rsidRDefault="00AC57E6" w:rsidP="00AC57E6">
      <w:pPr>
        <w:spacing w:after="0" w:line="240" w:lineRule="auto"/>
        <w:jc w:val="both"/>
        <w:rPr>
          <w:rFonts w:ascii="Cambria" w:hAnsi="Cambria" w:cs="Times New Roman"/>
          <w:sz w:val="16"/>
          <w:szCs w:val="16"/>
        </w:rPr>
      </w:pPr>
      <w:r w:rsidRPr="00AC57E6">
        <w:rPr>
          <w:rFonts w:ascii="Cambria" w:hAnsi="Cambria" w:cs="Times New Roman"/>
          <w:sz w:val="16"/>
          <w:szCs w:val="16"/>
        </w:rPr>
        <w:t>………………………………</w:t>
      </w:r>
      <w:r>
        <w:rPr>
          <w:rFonts w:asciiTheme="majorHAnsi" w:hAnsiTheme="majorHAnsi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</w:t>
      </w:r>
      <w:r w:rsidRPr="00AC57E6">
        <w:rPr>
          <w:rFonts w:ascii="Cambria" w:hAnsi="Cambria" w:cs="Times New Roman"/>
          <w:sz w:val="16"/>
          <w:szCs w:val="16"/>
        </w:rPr>
        <w:t>…………………………………………………</w:t>
      </w:r>
    </w:p>
    <w:p w:rsidR="00AC57E6" w:rsidRPr="00AC57E6" w:rsidRDefault="00AC57E6" w:rsidP="00AC57E6">
      <w:pPr>
        <w:spacing w:after="0" w:line="240" w:lineRule="auto"/>
        <w:jc w:val="center"/>
        <w:rPr>
          <w:rFonts w:ascii="Cambria" w:hAnsi="Cambria" w:cs="Times New Roman"/>
          <w:sz w:val="16"/>
          <w:szCs w:val="16"/>
        </w:rPr>
      </w:pPr>
      <w:r w:rsidRPr="00AC57E6">
        <w:rPr>
          <w:rFonts w:ascii="Cambria" w:hAnsi="Cambria" w:cs="Times New Roman"/>
          <w:sz w:val="16"/>
          <w:szCs w:val="16"/>
        </w:rPr>
        <w:t>Imię i nazwisko dziecka, grupa</w:t>
      </w:r>
    </w:p>
    <w:p w:rsidR="00866F47" w:rsidRPr="00AC57E6" w:rsidRDefault="00866F47" w:rsidP="00866F47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866F47" w:rsidRPr="00AC57E6" w:rsidRDefault="00866F47" w:rsidP="00866F47">
      <w:pPr>
        <w:rPr>
          <w:rFonts w:asciiTheme="majorHAnsi" w:hAnsiTheme="majorHAnsi" w:cs="Times New Roman"/>
          <w:sz w:val="24"/>
          <w:szCs w:val="24"/>
        </w:rPr>
      </w:pPr>
      <w:r w:rsidRPr="00AC57E6">
        <w:rPr>
          <w:rFonts w:asciiTheme="majorHAnsi" w:hAnsiTheme="majorHAnsi" w:cs="Times New Roman"/>
          <w:sz w:val="24"/>
          <w:szCs w:val="24"/>
        </w:rPr>
        <w:t>posiadającego orzeczenie o potrzebie kształcenia specjalnego/orzeczenie o potrzebie indywidualnego obowiązkowego przygotowania przedszkolnego/opinię poradni psychologiczno-pedagogicznej*</w:t>
      </w:r>
    </w:p>
    <w:p w:rsidR="00866F47" w:rsidRPr="00AC57E6" w:rsidRDefault="00866F47" w:rsidP="00866F47">
      <w:pPr>
        <w:rPr>
          <w:rFonts w:asciiTheme="majorHAnsi" w:hAnsiTheme="majorHAnsi" w:cs="Times New Roman"/>
          <w:sz w:val="16"/>
          <w:szCs w:val="16"/>
        </w:rPr>
      </w:pPr>
      <w:r w:rsidRPr="00AC57E6">
        <w:rPr>
          <w:rFonts w:asciiTheme="majorHAnsi" w:hAnsiTheme="majorHAnsi" w:cs="Times New Roman"/>
          <w:sz w:val="16"/>
          <w:szCs w:val="16"/>
        </w:rPr>
        <w:t>*niepotrzebne skreślić</w:t>
      </w:r>
    </w:p>
    <w:p w:rsidR="00866F47" w:rsidRPr="00AC57E6" w:rsidRDefault="00866F47" w:rsidP="00866F47">
      <w:pPr>
        <w:spacing w:line="480" w:lineRule="auto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r w:rsidRPr="00AC57E6">
        <w:rPr>
          <w:rFonts w:asciiTheme="majorHAnsi" w:hAnsiTheme="majorHAnsi" w:cs="Times New Roman"/>
          <w:b/>
          <w:bCs/>
          <w:sz w:val="24"/>
          <w:szCs w:val="24"/>
        </w:rPr>
        <w:t>W skład zespołu wchodzą: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96"/>
        <w:gridCol w:w="2552"/>
        <w:gridCol w:w="2316"/>
      </w:tblGrid>
      <w:tr w:rsidR="00866F47" w:rsidRPr="00AC57E6" w:rsidTr="00AC57E6">
        <w:trPr>
          <w:jc w:val="center"/>
        </w:trPr>
        <w:tc>
          <w:tcPr>
            <w:tcW w:w="675" w:type="dxa"/>
          </w:tcPr>
          <w:p w:rsidR="00866F47" w:rsidRPr="00AC57E6" w:rsidRDefault="00866F47" w:rsidP="008E1346">
            <w:pPr>
              <w:spacing w:after="0" w:line="48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7E6">
              <w:rPr>
                <w:rFonts w:asciiTheme="majorHAnsi" w:hAnsiTheme="majorHAnsi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96" w:type="dxa"/>
          </w:tcPr>
          <w:p w:rsidR="00866F47" w:rsidRPr="00AC57E6" w:rsidRDefault="00866F47" w:rsidP="00AC57E6">
            <w:pPr>
              <w:spacing w:after="0"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7E6">
              <w:rPr>
                <w:rFonts w:asciiTheme="majorHAnsi" w:hAnsiTheme="majorHAnsi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2552" w:type="dxa"/>
          </w:tcPr>
          <w:p w:rsidR="00866F47" w:rsidRPr="00AC57E6" w:rsidRDefault="00866F47" w:rsidP="00AC57E6">
            <w:pPr>
              <w:spacing w:after="0"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7E6">
              <w:rPr>
                <w:rFonts w:asciiTheme="majorHAnsi" w:hAnsiTheme="majorHAnsi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2316" w:type="dxa"/>
          </w:tcPr>
          <w:p w:rsidR="00866F47" w:rsidRPr="00AC57E6" w:rsidRDefault="00866F47" w:rsidP="00AC57E6">
            <w:pPr>
              <w:spacing w:after="0" w:line="480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C57E6">
              <w:rPr>
                <w:rFonts w:asciiTheme="majorHAnsi" w:hAnsiTheme="majorHAnsi" w:cs="Times New Roman"/>
                <w:b/>
                <w:sz w:val="24"/>
                <w:szCs w:val="24"/>
              </w:rPr>
              <w:t>Podpis</w:t>
            </w:r>
          </w:p>
        </w:tc>
      </w:tr>
      <w:tr w:rsidR="00866F47" w:rsidRPr="00AC57E6" w:rsidTr="00AC57E6">
        <w:trPr>
          <w:jc w:val="center"/>
        </w:trPr>
        <w:tc>
          <w:tcPr>
            <w:tcW w:w="675" w:type="dxa"/>
          </w:tcPr>
          <w:p w:rsidR="00866F47" w:rsidRPr="00AC57E6" w:rsidRDefault="00866F47" w:rsidP="00866F47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866F47" w:rsidRPr="00AC57E6" w:rsidRDefault="00866F47" w:rsidP="008E1346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F47" w:rsidRPr="00AC57E6" w:rsidRDefault="00866F47" w:rsidP="008E134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AC57E6">
              <w:rPr>
                <w:rFonts w:asciiTheme="majorHAnsi" w:hAnsiTheme="majorHAnsi" w:cs="Times New Roman"/>
                <w:sz w:val="24"/>
                <w:szCs w:val="24"/>
              </w:rPr>
              <w:t>Koordynator prac zespołu</w:t>
            </w:r>
          </w:p>
        </w:tc>
        <w:tc>
          <w:tcPr>
            <w:tcW w:w="2316" w:type="dxa"/>
          </w:tcPr>
          <w:p w:rsidR="00866F47" w:rsidRPr="00AC57E6" w:rsidRDefault="00866F47" w:rsidP="008E1346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66F47" w:rsidRPr="00AC57E6" w:rsidTr="00AC57E6">
        <w:trPr>
          <w:jc w:val="center"/>
        </w:trPr>
        <w:tc>
          <w:tcPr>
            <w:tcW w:w="675" w:type="dxa"/>
          </w:tcPr>
          <w:p w:rsidR="00866F47" w:rsidRPr="00AC57E6" w:rsidRDefault="00866F47" w:rsidP="00866F47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866F47" w:rsidRPr="00AC57E6" w:rsidRDefault="00866F47" w:rsidP="008E1346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F47" w:rsidRPr="00AC57E6" w:rsidRDefault="00866F47" w:rsidP="008E134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66F47" w:rsidRPr="00AC57E6" w:rsidRDefault="00866F47" w:rsidP="008E134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866F47" w:rsidRPr="00AC57E6" w:rsidRDefault="00866F47" w:rsidP="008E1346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66F47" w:rsidRPr="00AC57E6" w:rsidTr="00AC57E6">
        <w:trPr>
          <w:jc w:val="center"/>
        </w:trPr>
        <w:tc>
          <w:tcPr>
            <w:tcW w:w="675" w:type="dxa"/>
          </w:tcPr>
          <w:p w:rsidR="00866F47" w:rsidRPr="00AC57E6" w:rsidRDefault="00866F47" w:rsidP="00866F47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866F47" w:rsidRPr="00AC57E6" w:rsidRDefault="00866F47" w:rsidP="008E1346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F47" w:rsidRPr="00AC57E6" w:rsidRDefault="00866F47" w:rsidP="008E134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66F47" w:rsidRPr="00AC57E6" w:rsidRDefault="00866F47" w:rsidP="008E134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866F47" w:rsidRPr="00AC57E6" w:rsidRDefault="00866F47" w:rsidP="008E1346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66F47" w:rsidRPr="00AC57E6" w:rsidTr="00AC57E6">
        <w:trPr>
          <w:jc w:val="center"/>
        </w:trPr>
        <w:tc>
          <w:tcPr>
            <w:tcW w:w="675" w:type="dxa"/>
          </w:tcPr>
          <w:p w:rsidR="00866F47" w:rsidRPr="00AC57E6" w:rsidRDefault="00866F47" w:rsidP="00866F47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866F47" w:rsidRPr="00AC57E6" w:rsidRDefault="00866F47" w:rsidP="008E1346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F47" w:rsidRPr="00AC57E6" w:rsidRDefault="00866F47" w:rsidP="008E134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866F47" w:rsidRPr="00AC57E6" w:rsidRDefault="00866F47" w:rsidP="008E1346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66F47" w:rsidRPr="00AC57E6" w:rsidRDefault="00866F47" w:rsidP="008E1346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66F47" w:rsidRPr="00AC57E6" w:rsidTr="00AC57E6">
        <w:trPr>
          <w:jc w:val="center"/>
        </w:trPr>
        <w:tc>
          <w:tcPr>
            <w:tcW w:w="675" w:type="dxa"/>
          </w:tcPr>
          <w:p w:rsidR="00866F47" w:rsidRPr="00AC57E6" w:rsidRDefault="00866F47" w:rsidP="00866F47">
            <w:pPr>
              <w:pStyle w:val="Akapitzlist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866F47" w:rsidRPr="00AC57E6" w:rsidRDefault="00866F47" w:rsidP="008E1346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866F47" w:rsidRPr="00AC57E6" w:rsidRDefault="00866F47" w:rsidP="008E1346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6F47" w:rsidRPr="00AC57E6" w:rsidRDefault="00866F47" w:rsidP="008E1346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866F47" w:rsidRPr="00AC57E6" w:rsidRDefault="00866F47" w:rsidP="008E1346">
            <w:pPr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866F47" w:rsidRPr="00AC57E6" w:rsidRDefault="00866F47" w:rsidP="00866F47">
      <w:pPr>
        <w:rPr>
          <w:rFonts w:asciiTheme="majorHAnsi" w:hAnsiTheme="majorHAnsi" w:cs="Times New Roman"/>
          <w:i/>
          <w:iCs/>
          <w:sz w:val="24"/>
          <w:szCs w:val="24"/>
        </w:rPr>
      </w:pPr>
    </w:p>
    <w:p w:rsidR="00866F47" w:rsidRPr="00AC57E6" w:rsidRDefault="00866F47" w:rsidP="00866F47">
      <w:pPr>
        <w:rPr>
          <w:rFonts w:asciiTheme="majorHAnsi" w:hAnsiTheme="majorHAnsi" w:cs="Times New Roman"/>
          <w:i/>
          <w:iCs/>
          <w:sz w:val="24"/>
          <w:szCs w:val="24"/>
        </w:rPr>
      </w:pPr>
      <w:r w:rsidRPr="00AC57E6">
        <w:rPr>
          <w:rFonts w:asciiTheme="majorHAnsi" w:hAnsiTheme="majorHAnsi" w:cs="Times New Roman"/>
          <w:i/>
          <w:iCs/>
          <w:sz w:val="24"/>
          <w:szCs w:val="24"/>
        </w:rPr>
        <w:t>Podstawa prawna: § 19 ust. 2 pkt 1 rozporządzenie Ministra Edukacji Narodowej z dnia 17 listopada 2010 r. w sprawie udzielania i organizacji pomocy psychologiczno-pedagogicznej w publicznych przedszkolach, szkołach i placówkach (Dz</w:t>
      </w:r>
      <w:r w:rsidR="00AC57E6">
        <w:rPr>
          <w:rFonts w:asciiTheme="majorHAnsi" w:hAnsiTheme="majorHAnsi" w:cs="Times New Roman"/>
          <w:i/>
          <w:iCs/>
          <w:sz w:val="24"/>
          <w:szCs w:val="24"/>
        </w:rPr>
        <w:t xml:space="preserve">. </w:t>
      </w:r>
      <w:r w:rsidRPr="00AC57E6">
        <w:rPr>
          <w:rFonts w:asciiTheme="majorHAnsi" w:hAnsiTheme="majorHAnsi" w:cs="Times New Roman"/>
          <w:i/>
          <w:iCs/>
          <w:sz w:val="24"/>
          <w:szCs w:val="24"/>
        </w:rPr>
        <w:t>U</w:t>
      </w:r>
      <w:r w:rsidR="00AC57E6">
        <w:rPr>
          <w:rFonts w:asciiTheme="majorHAnsi" w:hAnsiTheme="majorHAnsi" w:cs="Times New Roman"/>
          <w:i/>
          <w:iCs/>
          <w:sz w:val="24"/>
          <w:szCs w:val="24"/>
        </w:rPr>
        <w:t>.</w:t>
      </w:r>
      <w:r w:rsidRPr="00AC57E6">
        <w:rPr>
          <w:rFonts w:asciiTheme="majorHAnsi" w:hAnsiTheme="majorHAnsi" w:cs="Times New Roman"/>
          <w:i/>
          <w:iCs/>
          <w:sz w:val="24"/>
          <w:szCs w:val="24"/>
        </w:rPr>
        <w:t xml:space="preserve"> 2010 nr 228, poz. 1487).</w:t>
      </w:r>
    </w:p>
    <w:p w:rsidR="00866F47" w:rsidRDefault="00866F47" w:rsidP="00866F47">
      <w:pPr>
        <w:rPr>
          <w:rFonts w:asciiTheme="majorHAnsi" w:hAnsiTheme="majorHAnsi" w:cs="Times New Roman"/>
          <w:i/>
          <w:iCs/>
          <w:sz w:val="24"/>
          <w:szCs w:val="24"/>
        </w:rPr>
      </w:pPr>
    </w:p>
    <w:p w:rsidR="00AC57E6" w:rsidRPr="00AC57E6" w:rsidRDefault="00AC57E6" w:rsidP="00866F47">
      <w:pPr>
        <w:rPr>
          <w:rFonts w:asciiTheme="majorHAnsi" w:hAnsiTheme="majorHAnsi" w:cs="Times New Roman"/>
          <w:i/>
          <w:iCs/>
          <w:sz w:val="24"/>
          <w:szCs w:val="24"/>
        </w:rPr>
      </w:pPr>
    </w:p>
    <w:p w:rsidR="00AC57E6" w:rsidRPr="00AC57E6" w:rsidRDefault="00866F47" w:rsidP="00AC57E6">
      <w:pPr>
        <w:jc w:val="right"/>
        <w:rPr>
          <w:rFonts w:ascii="Cambria" w:hAnsi="Cambria" w:cs="Times New Roman"/>
          <w:sz w:val="24"/>
          <w:szCs w:val="24"/>
        </w:rPr>
      </w:pPr>
      <w:r w:rsidRPr="00AC57E6">
        <w:rPr>
          <w:rFonts w:asciiTheme="majorHAnsi" w:hAnsiTheme="majorHAnsi" w:cs="Times New Roman"/>
          <w:i/>
          <w:iCs/>
          <w:sz w:val="24"/>
          <w:szCs w:val="24"/>
        </w:rPr>
        <w:tab/>
      </w:r>
      <w:r w:rsidRPr="00AC57E6">
        <w:rPr>
          <w:rFonts w:asciiTheme="majorHAnsi" w:hAnsiTheme="majorHAnsi" w:cs="Times New Roman"/>
          <w:i/>
          <w:iCs/>
          <w:sz w:val="24"/>
          <w:szCs w:val="24"/>
        </w:rPr>
        <w:tab/>
      </w:r>
      <w:r w:rsidRPr="00AC57E6">
        <w:rPr>
          <w:rFonts w:asciiTheme="majorHAnsi" w:hAnsiTheme="majorHAnsi" w:cs="Times New Roman"/>
          <w:i/>
          <w:iCs/>
          <w:sz w:val="24"/>
          <w:szCs w:val="24"/>
        </w:rPr>
        <w:tab/>
      </w:r>
      <w:r w:rsidRPr="00AC57E6">
        <w:rPr>
          <w:rFonts w:asciiTheme="majorHAnsi" w:hAnsiTheme="majorHAnsi" w:cs="Times New Roman"/>
          <w:i/>
          <w:iCs/>
          <w:sz w:val="24"/>
          <w:szCs w:val="24"/>
        </w:rPr>
        <w:tab/>
      </w:r>
      <w:r w:rsidRPr="00AC57E6">
        <w:rPr>
          <w:rFonts w:asciiTheme="majorHAnsi" w:hAnsiTheme="majorHAnsi" w:cs="Times New Roman"/>
          <w:i/>
          <w:iCs/>
          <w:sz w:val="24"/>
          <w:szCs w:val="24"/>
        </w:rPr>
        <w:tab/>
      </w:r>
      <w:r w:rsidRPr="00AC57E6">
        <w:rPr>
          <w:rFonts w:asciiTheme="majorHAnsi" w:hAnsiTheme="majorHAnsi" w:cs="Times New Roman"/>
          <w:i/>
          <w:iCs/>
          <w:sz w:val="24"/>
          <w:szCs w:val="24"/>
        </w:rPr>
        <w:tab/>
      </w:r>
      <w:r w:rsidRPr="00AC57E6">
        <w:rPr>
          <w:rFonts w:asciiTheme="majorHAnsi" w:hAnsiTheme="majorHAnsi" w:cs="Times New Roman"/>
          <w:i/>
          <w:iCs/>
          <w:sz w:val="24"/>
          <w:szCs w:val="24"/>
        </w:rPr>
        <w:tab/>
      </w:r>
      <w:r w:rsidR="00AC57E6">
        <w:rPr>
          <w:rFonts w:asciiTheme="majorHAnsi" w:hAnsiTheme="majorHAnsi" w:cs="Times New Roman"/>
          <w:i/>
          <w:iCs/>
          <w:sz w:val="24"/>
          <w:szCs w:val="24"/>
        </w:rPr>
        <w:t xml:space="preserve">                                       </w:t>
      </w:r>
      <w:r w:rsidR="00AC57E6" w:rsidRPr="00AC57E6">
        <w:rPr>
          <w:rFonts w:ascii="Cambria" w:hAnsi="Cambria" w:cs="Times New Roman"/>
          <w:iCs/>
          <w:sz w:val="16"/>
          <w:szCs w:val="16"/>
        </w:rPr>
        <w:t>……………</w:t>
      </w:r>
      <w:r w:rsidR="00AC57E6">
        <w:rPr>
          <w:rFonts w:asciiTheme="majorHAnsi" w:hAnsiTheme="majorHAnsi" w:cs="Times New Roman"/>
          <w:iCs/>
          <w:sz w:val="16"/>
          <w:szCs w:val="16"/>
        </w:rPr>
        <w:t>................................</w:t>
      </w:r>
      <w:r w:rsidR="00AC57E6" w:rsidRPr="00AC57E6">
        <w:rPr>
          <w:rFonts w:ascii="Cambria" w:hAnsi="Cambria" w:cs="Times New Roman"/>
          <w:iCs/>
          <w:sz w:val="16"/>
          <w:szCs w:val="16"/>
        </w:rPr>
        <w:t>………………………………</w:t>
      </w:r>
      <w:r w:rsidR="00AC57E6" w:rsidRPr="00AC57E6">
        <w:rPr>
          <w:rFonts w:ascii="Cambria" w:hAnsi="Cambria" w:cs="Times New Roman"/>
          <w:i/>
          <w:iCs/>
          <w:sz w:val="16"/>
          <w:szCs w:val="16"/>
        </w:rPr>
        <w:tab/>
      </w:r>
      <w:r w:rsidR="00AC57E6"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="00AC57E6"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="00AC57E6"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="00AC57E6"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="00AC57E6"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="00AC57E6" w:rsidRPr="00AC57E6">
        <w:rPr>
          <w:rFonts w:ascii="Cambria" w:hAnsi="Cambria" w:cs="Times New Roman"/>
          <w:i/>
          <w:iCs/>
          <w:sz w:val="24"/>
          <w:szCs w:val="24"/>
        </w:rPr>
        <w:tab/>
      </w:r>
      <w:r w:rsidR="00AC57E6" w:rsidRPr="00AC57E6">
        <w:rPr>
          <w:rFonts w:ascii="Cambria" w:hAnsi="Cambria" w:cs="Times New Roman"/>
          <w:sz w:val="16"/>
          <w:szCs w:val="16"/>
        </w:rPr>
        <w:t>podpis, pieczątka dyrektora przedszkola</w:t>
      </w:r>
    </w:p>
    <w:p w:rsidR="00866F47" w:rsidRPr="00AC57E6" w:rsidRDefault="00866F47" w:rsidP="00AC57E6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5804B1" w:rsidRDefault="00EA7810">
      <w:pPr>
        <w:rPr>
          <w:rFonts w:asciiTheme="majorHAnsi" w:hAnsiTheme="majorHAnsi"/>
        </w:rPr>
      </w:pPr>
    </w:p>
    <w:p w:rsidR="00AC57E6" w:rsidRPr="005E28F7" w:rsidRDefault="00AC57E6" w:rsidP="00AC57E6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5E28F7">
        <w:rPr>
          <w:rFonts w:asciiTheme="majorHAnsi" w:hAnsiTheme="majorHAnsi" w:cs="Times New Roman"/>
          <w:i/>
          <w:sz w:val="24"/>
          <w:szCs w:val="24"/>
        </w:rPr>
        <w:lastRenderedPageBreak/>
        <w:t>ZAŁĄCZNIK NR 3</w:t>
      </w:r>
    </w:p>
    <w:p w:rsidR="00AC57E6" w:rsidRPr="005E28F7" w:rsidRDefault="00AC57E6" w:rsidP="00AC57E6">
      <w:pPr>
        <w:spacing w:after="0" w:line="240" w:lineRule="auto"/>
        <w:jc w:val="right"/>
        <w:rPr>
          <w:rFonts w:asciiTheme="majorHAnsi" w:hAnsiTheme="majorHAnsi" w:cs="Times New Roman"/>
          <w:i/>
          <w:sz w:val="20"/>
          <w:szCs w:val="20"/>
        </w:rPr>
      </w:pPr>
      <w:r w:rsidRPr="005E28F7">
        <w:rPr>
          <w:rFonts w:asciiTheme="majorHAnsi" w:hAnsiTheme="majorHAnsi" w:cs="Times New Roman"/>
          <w:i/>
          <w:sz w:val="20"/>
          <w:szCs w:val="20"/>
        </w:rPr>
        <w:t xml:space="preserve">do Procedury udzielania </w:t>
      </w:r>
    </w:p>
    <w:p w:rsidR="00AC57E6" w:rsidRPr="005E28F7" w:rsidRDefault="00AC57E6" w:rsidP="00AC57E6">
      <w:pPr>
        <w:spacing w:after="0" w:line="240" w:lineRule="auto"/>
        <w:jc w:val="right"/>
        <w:rPr>
          <w:rFonts w:asciiTheme="majorHAnsi" w:hAnsiTheme="majorHAnsi" w:cs="Times New Roman"/>
          <w:b/>
          <w:i/>
          <w:sz w:val="20"/>
          <w:szCs w:val="20"/>
        </w:rPr>
      </w:pPr>
      <w:r w:rsidRPr="005E28F7">
        <w:rPr>
          <w:rFonts w:asciiTheme="majorHAnsi" w:hAnsiTheme="majorHAnsi" w:cs="Times New Roman"/>
          <w:i/>
          <w:sz w:val="20"/>
          <w:szCs w:val="20"/>
        </w:rPr>
        <w:t>pomocy psychologiczno-pedagogicznej</w:t>
      </w:r>
    </w:p>
    <w:p w:rsidR="00AC57E6" w:rsidRDefault="00AC57E6" w:rsidP="00AC57E6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E28F7" w:rsidRDefault="005E28F7" w:rsidP="00AC57E6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C57E6" w:rsidRPr="00DB25F8" w:rsidRDefault="00AC57E6" w:rsidP="00DB25F8">
      <w:pPr>
        <w:spacing w:after="0" w:line="360" w:lineRule="auto"/>
        <w:jc w:val="center"/>
        <w:rPr>
          <w:rFonts w:asciiTheme="majorHAnsi" w:hAnsiTheme="majorHAnsi" w:cs="Times New Roman"/>
          <w:b/>
          <w:bCs/>
          <w:smallCaps/>
          <w:sz w:val="28"/>
          <w:szCs w:val="28"/>
        </w:rPr>
      </w:pPr>
      <w:r w:rsidRPr="00DB25F8">
        <w:rPr>
          <w:rFonts w:asciiTheme="majorHAnsi" w:hAnsiTheme="majorHAnsi" w:cs="Times New Roman"/>
          <w:b/>
          <w:bCs/>
          <w:smallCaps/>
          <w:sz w:val="28"/>
          <w:szCs w:val="28"/>
        </w:rPr>
        <w:t>Regulamin funkcjonowania zespołu planujacego i koordynującego udzielanie pomocy psychologiczno-pedagogicznej w Przedszkolu Gminnym w Boninie</w:t>
      </w:r>
    </w:p>
    <w:p w:rsidR="00AC57E6" w:rsidRPr="00AC57E6" w:rsidRDefault="00AC57E6" w:rsidP="00AC57E6">
      <w:pPr>
        <w:spacing w:after="0" w:line="300" w:lineRule="exact"/>
        <w:rPr>
          <w:rFonts w:asciiTheme="majorHAnsi" w:hAnsiTheme="majorHAnsi" w:cs="Times New Roman"/>
          <w:b/>
          <w:bCs/>
          <w:i/>
          <w:iCs/>
          <w:sz w:val="24"/>
          <w:szCs w:val="24"/>
        </w:rPr>
      </w:pPr>
      <w:r w:rsidRPr="00AC57E6">
        <w:rPr>
          <w:rFonts w:asciiTheme="majorHAnsi" w:hAnsiTheme="majorHAnsi" w:cs="Times New Roman"/>
          <w:b/>
          <w:bCs/>
          <w:i/>
          <w:iCs/>
          <w:sz w:val="24"/>
          <w:szCs w:val="24"/>
        </w:rPr>
        <w:t xml:space="preserve">Podstawa prawna: </w:t>
      </w:r>
    </w:p>
    <w:p w:rsidR="00AC57E6" w:rsidRPr="00DB25F8" w:rsidRDefault="00AC57E6" w:rsidP="00DB25F8">
      <w:pPr>
        <w:pStyle w:val="Akapitzlist"/>
        <w:numPr>
          <w:ilvl w:val="0"/>
          <w:numId w:val="13"/>
        </w:numPr>
        <w:spacing w:after="0" w:line="300" w:lineRule="exact"/>
        <w:rPr>
          <w:rFonts w:asciiTheme="majorHAnsi" w:hAnsiTheme="majorHAnsi" w:cs="Times New Roman"/>
          <w:i/>
          <w:iCs/>
          <w:sz w:val="24"/>
          <w:szCs w:val="24"/>
        </w:rPr>
      </w:pPr>
      <w:r w:rsidRPr="00DB25F8">
        <w:rPr>
          <w:rFonts w:asciiTheme="majorHAnsi" w:hAnsiTheme="majorHAnsi" w:cs="Times New Roman"/>
          <w:i/>
          <w:iCs/>
          <w:sz w:val="24"/>
          <w:szCs w:val="24"/>
        </w:rPr>
        <w:t>Rozporządzenie Ministra Edukacji Narodowej z dnia 17 listopada 2010 r. w sprawie udzielania i organizacji pomocy psychologiczno-pedagogicznej w publicznych przedszkolach, szkołach i placówkach (Dz</w:t>
      </w:r>
      <w:r w:rsidR="00DB25F8">
        <w:rPr>
          <w:rFonts w:asciiTheme="majorHAnsi" w:hAnsiTheme="majorHAnsi" w:cs="Times New Roman"/>
          <w:i/>
          <w:iCs/>
          <w:sz w:val="24"/>
          <w:szCs w:val="24"/>
        </w:rPr>
        <w:t xml:space="preserve">. </w:t>
      </w:r>
      <w:r w:rsidRPr="00DB25F8">
        <w:rPr>
          <w:rFonts w:asciiTheme="majorHAnsi" w:hAnsiTheme="majorHAnsi" w:cs="Times New Roman"/>
          <w:i/>
          <w:iCs/>
          <w:sz w:val="24"/>
          <w:szCs w:val="24"/>
        </w:rPr>
        <w:t>U</w:t>
      </w:r>
      <w:r w:rsidR="00DB25F8">
        <w:rPr>
          <w:rFonts w:asciiTheme="majorHAnsi" w:hAnsiTheme="majorHAnsi" w:cs="Times New Roman"/>
          <w:i/>
          <w:iCs/>
          <w:sz w:val="24"/>
          <w:szCs w:val="24"/>
        </w:rPr>
        <w:t>.</w:t>
      </w:r>
      <w:r w:rsidRPr="00DB25F8">
        <w:rPr>
          <w:rFonts w:asciiTheme="majorHAnsi" w:hAnsiTheme="majorHAnsi" w:cs="Times New Roman"/>
          <w:i/>
          <w:iCs/>
          <w:sz w:val="24"/>
          <w:szCs w:val="24"/>
        </w:rPr>
        <w:t xml:space="preserve"> 2010 nr 228, poz. 1487),</w:t>
      </w:r>
    </w:p>
    <w:p w:rsidR="00AC57E6" w:rsidRPr="00DB25F8" w:rsidRDefault="00AC57E6" w:rsidP="00DB25F8">
      <w:pPr>
        <w:pStyle w:val="Akapitzlist"/>
        <w:numPr>
          <w:ilvl w:val="0"/>
          <w:numId w:val="13"/>
        </w:numPr>
        <w:spacing w:after="0" w:line="300" w:lineRule="exact"/>
        <w:rPr>
          <w:rFonts w:asciiTheme="majorHAnsi" w:hAnsiTheme="majorHAnsi" w:cs="Times New Roman"/>
          <w:i/>
          <w:iCs/>
          <w:sz w:val="24"/>
          <w:szCs w:val="24"/>
        </w:rPr>
      </w:pPr>
      <w:r w:rsidRPr="00DB25F8">
        <w:rPr>
          <w:rFonts w:asciiTheme="majorHAnsi" w:hAnsiTheme="majorHAnsi" w:cs="Times New Roman"/>
          <w:i/>
          <w:iCs/>
          <w:sz w:val="24"/>
          <w:szCs w:val="24"/>
        </w:rPr>
        <w:t>Rozporządzenie Ministra Edukacji Narodowej z dnia 17 listopada 2010 r. w sprawie warunków organizowania kształcenia wychowania i opieki dla dzieci młodzieży niepełnosprawnych oraz niedostosowanych społecznie w przedszkolach, szkołach i oddziałach ogólnodostępnych lub integracyjnych (Dz</w:t>
      </w:r>
      <w:r w:rsidR="00DB25F8">
        <w:rPr>
          <w:rFonts w:asciiTheme="majorHAnsi" w:hAnsiTheme="majorHAnsi" w:cs="Times New Roman"/>
          <w:i/>
          <w:iCs/>
          <w:sz w:val="24"/>
          <w:szCs w:val="24"/>
        </w:rPr>
        <w:t xml:space="preserve">. </w:t>
      </w:r>
      <w:r w:rsidRPr="00DB25F8">
        <w:rPr>
          <w:rFonts w:asciiTheme="majorHAnsi" w:hAnsiTheme="majorHAnsi" w:cs="Times New Roman"/>
          <w:i/>
          <w:iCs/>
          <w:sz w:val="24"/>
          <w:szCs w:val="24"/>
        </w:rPr>
        <w:t>U</w:t>
      </w:r>
      <w:r w:rsidR="00DB25F8">
        <w:rPr>
          <w:rFonts w:asciiTheme="majorHAnsi" w:hAnsiTheme="majorHAnsi" w:cs="Times New Roman"/>
          <w:i/>
          <w:iCs/>
          <w:sz w:val="24"/>
          <w:szCs w:val="24"/>
        </w:rPr>
        <w:t>.</w:t>
      </w:r>
      <w:r w:rsidRPr="00DB25F8">
        <w:rPr>
          <w:rFonts w:asciiTheme="majorHAnsi" w:hAnsiTheme="majorHAnsi" w:cs="Times New Roman"/>
          <w:i/>
          <w:iCs/>
          <w:sz w:val="24"/>
          <w:szCs w:val="24"/>
        </w:rPr>
        <w:t xml:space="preserve"> 2010 nr 228, poz. 1490).</w:t>
      </w:r>
    </w:p>
    <w:p w:rsidR="00AC57E6" w:rsidRPr="00AC57E6" w:rsidRDefault="00AC57E6" w:rsidP="00AC57E6">
      <w:pPr>
        <w:spacing w:after="0" w:line="300" w:lineRule="exact"/>
        <w:rPr>
          <w:rFonts w:asciiTheme="majorHAnsi" w:hAnsiTheme="majorHAnsi" w:cs="Times New Roman"/>
          <w:i/>
          <w:iCs/>
          <w:sz w:val="24"/>
          <w:szCs w:val="24"/>
        </w:rPr>
      </w:pPr>
    </w:p>
    <w:p w:rsidR="00AC57E6" w:rsidRDefault="00DB25F8" w:rsidP="00DB25F8">
      <w:pPr>
        <w:pStyle w:val="Akapitzlist1"/>
        <w:numPr>
          <w:ilvl w:val="3"/>
          <w:numId w:val="7"/>
        </w:numPr>
        <w:tabs>
          <w:tab w:val="clear" w:pos="2880"/>
          <w:tab w:val="num" w:pos="426"/>
        </w:tabs>
        <w:spacing w:after="0" w:line="300" w:lineRule="exact"/>
        <w:ind w:left="426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Zespół</w:t>
      </w:r>
      <w:r w:rsidR="00AC57E6" w:rsidRPr="00AC57E6">
        <w:rPr>
          <w:rFonts w:asciiTheme="majorHAnsi" w:hAnsiTheme="majorHAnsi" w:cs="Times New Roman"/>
          <w:sz w:val="24"/>
          <w:szCs w:val="24"/>
        </w:rPr>
        <w:t xml:space="preserve"> planujący i koordynujący u</w:t>
      </w:r>
      <w:r>
        <w:rPr>
          <w:rFonts w:asciiTheme="majorHAnsi" w:hAnsiTheme="majorHAnsi" w:cs="Times New Roman"/>
          <w:sz w:val="24"/>
          <w:szCs w:val="24"/>
        </w:rPr>
        <w:t>dzielanie pomocy psychologiczno-</w:t>
      </w:r>
      <w:r w:rsidR="00AC57E6" w:rsidRPr="00AC57E6">
        <w:rPr>
          <w:rFonts w:asciiTheme="majorHAnsi" w:hAnsiTheme="majorHAnsi" w:cs="Times New Roman"/>
          <w:sz w:val="24"/>
          <w:szCs w:val="24"/>
        </w:rPr>
        <w:t>pedagogicznej tworzy dyrektor przedszkola.</w:t>
      </w:r>
    </w:p>
    <w:p w:rsidR="00DB25F8" w:rsidRDefault="00DB25F8" w:rsidP="00DB25F8">
      <w:pPr>
        <w:pStyle w:val="Akapitzlist1"/>
        <w:spacing w:after="0" w:line="300" w:lineRule="exact"/>
        <w:ind w:left="426"/>
        <w:rPr>
          <w:rFonts w:asciiTheme="majorHAnsi" w:hAnsiTheme="majorHAnsi" w:cs="Times New Roman"/>
          <w:sz w:val="24"/>
          <w:szCs w:val="24"/>
        </w:rPr>
      </w:pPr>
    </w:p>
    <w:p w:rsidR="00AC57E6" w:rsidRDefault="00AC57E6" w:rsidP="00DB25F8">
      <w:pPr>
        <w:pStyle w:val="Akapitzlist1"/>
        <w:numPr>
          <w:ilvl w:val="3"/>
          <w:numId w:val="7"/>
        </w:numPr>
        <w:tabs>
          <w:tab w:val="clear" w:pos="2880"/>
          <w:tab w:val="num" w:pos="426"/>
        </w:tabs>
        <w:spacing w:after="0" w:line="300" w:lineRule="exact"/>
        <w:ind w:left="426"/>
        <w:rPr>
          <w:rFonts w:asciiTheme="majorHAnsi" w:hAnsiTheme="majorHAnsi" w:cs="Times New Roman"/>
          <w:sz w:val="24"/>
          <w:szCs w:val="24"/>
        </w:rPr>
      </w:pPr>
      <w:r w:rsidRPr="00DB25F8">
        <w:rPr>
          <w:rFonts w:asciiTheme="majorHAnsi" w:hAnsiTheme="majorHAnsi" w:cs="Times New Roman"/>
          <w:sz w:val="24"/>
          <w:szCs w:val="24"/>
        </w:rPr>
        <w:t>Zespół składa się z nauczycieli i specjalistów prowadzących zajęcia z dzieckiem.</w:t>
      </w:r>
    </w:p>
    <w:p w:rsidR="00DB25F8" w:rsidRDefault="00DB25F8" w:rsidP="00DB25F8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AC57E6" w:rsidRDefault="00AC57E6" w:rsidP="00DB25F8">
      <w:pPr>
        <w:pStyle w:val="Akapitzlist1"/>
        <w:numPr>
          <w:ilvl w:val="3"/>
          <w:numId w:val="7"/>
        </w:numPr>
        <w:tabs>
          <w:tab w:val="clear" w:pos="2880"/>
          <w:tab w:val="num" w:pos="426"/>
        </w:tabs>
        <w:spacing w:after="0" w:line="300" w:lineRule="exact"/>
        <w:ind w:left="426"/>
        <w:rPr>
          <w:rFonts w:asciiTheme="majorHAnsi" w:hAnsiTheme="majorHAnsi" w:cs="Times New Roman"/>
          <w:sz w:val="24"/>
          <w:szCs w:val="24"/>
        </w:rPr>
      </w:pPr>
      <w:r w:rsidRPr="00DB25F8">
        <w:rPr>
          <w:rFonts w:asciiTheme="majorHAnsi" w:hAnsiTheme="majorHAnsi" w:cs="Times New Roman"/>
          <w:sz w:val="24"/>
          <w:szCs w:val="24"/>
        </w:rPr>
        <w:t>Dyrektor wyznacza osobę koordynująca prace zespołu.</w:t>
      </w:r>
    </w:p>
    <w:p w:rsidR="00DB25F8" w:rsidRDefault="00DB25F8" w:rsidP="00DB25F8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AC57E6" w:rsidRDefault="00DB25F8" w:rsidP="00DB25F8">
      <w:pPr>
        <w:pStyle w:val="Akapitzlist1"/>
        <w:numPr>
          <w:ilvl w:val="3"/>
          <w:numId w:val="7"/>
        </w:numPr>
        <w:tabs>
          <w:tab w:val="clear" w:pos="2880"/>
          <w:tab w:val="num" w:pos="426"/>
        </w:tabs>
        <w:spacing w:after="0" w:line="300" w:lineRule="exact"/>
        <w:ind w:left="426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Gdy dziecko</w:t>
      </w:r>
      <w:r w:rsidR="00AC57E6" w:rsidRPr="00DB25F8">
        <w:rPr>
          <w:rFonts w:asciiTheme="majorHAnsi" w:hAnsiTheme="majorHAnsi" w:cs="Times New Roman"/>
          <w:sz w:val="24"/>
          <w:szCs w:val="24"/>
        </w:rPr>
        <w:t xml:space="preserve"> </w:t>
      </w:r>
      <w:r w:rsidR="00AC57E6" w:rsidRPr="00DB25F8">
        <w:rPr>
          <w:rFonts w:asciiTheme="majorHAnsi" w:hAnsiTheme="majorHAnsi" w:cs="Times New Roman"/>
          <w:b/>
          <w:sz w:val="24"/>
          <w:szCs w:val="24"/>
        </w:rPr>
        <w:t>posiada orzeczenie o potrzebie kształcenia specjalnego</w:t>
      </w:r>
      <w:r w:rsidR="00AC57E6" w:rsidRPr="00DB25F8">
        <w:rPr>
          <w:rFonts w:asciiTheme="majorHAnsi" w:hAnsiTheme="majorHAnsi" w:cs="Times New Roman"/>
          <w:sz w:val="24"/>
          <w:szCs w:val="24"/>
        </w:rPr>
        <w:t>, zespół:</w:t>
      </w:r>
    </w:p>
    <w:p w:rsidR="00DB25F8" w:rsidRPr="00DB25F8" w:rsidRDefault="00DB25F8" w:rsidP="00DB25F8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AC57E6" w:rsidRPr="00AC57E6" w:rsidRDefault="00AC57E6" w:rsidP="00DB25F8">
      <w:pPr>
        <w:pStyle w:val="Akapitzlist1"/>
        <w:numPr>
          <w:ilvl w:val="0"/>
          <w:numId w:val="1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C57E6">
        <w:rPr>
          <w:rFonts w:asciiTheme="majorHAnsi" w:hAnsiTheme="majorHAnsi" w:cs="Times New Roman"/>
          <w:sz w:val="24"/>
          <w:szCs w:val="24"/>
        </w:rPr>
        <w:t>dokonuje wielospecjalistycznej oceny poziomu jego funkcjonowania,</w:t>
      </w:r>
    </w:p>
    <w:p w:rsidR="00AC57E6" w:rsidRPr="00AC57E6" w:rsidRDefault="00DB25F8" w:rsidP="00DB25F8">
      <w:pPr>
        <w:pStyle w:val="Akapitzlist1"/>
        <w:numPr>
          <w:ilvl w:val="0"/>
          <w:numId w:val="11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opracowuje </w:t>
      </w:r>
      <w:r w:rsidRPr="00DB25F8">
        <w:rPr>
          <w:rFonts w:asciiTheme="majorHAnsi" w:hAnsiTheme="majorHAnsi" w:cs="Times New Roman"/>
          <w:b/>
          <w:sz w:val="24"/>
          <w:szCs w:val="24"/>
        </w:rPr>
        <w:t>Indywidualny Program Edukacyjno-T</w:t>
      </w:r>
      <w:r w:rsidR="00AC57E6" w:rsidRPr="00DB25F8">
        <w:rPr>
          <w:rFonts w:asciiTheme="majorHAnsi" w:hAnsiTheme="majorHAnsi" w:cs="Times New Roman"/>
          <w:b/>
          <w:sz w:val="24"/>
          <w:szCs w:val="24"/>
        </w:rPr>
        <w:t>erapeutyczny</w:t>
      </w:r>
      <w:r w:rsidR="00AC57E6" w:rsidRPr="00AC57E6">
        <w:rPr>
          <w:rFonts w:asciiTheme="majorHAnsi" w:hAnsiTheme="majorHAnsi" w:cs="Times New Roman"/>
          <w:sz w:val="24"/>
          <w:szCs w:val="24"/>
        </w:rPr>
        <w:t xml:space="preserve"> uwzględniający zalecenia poradni psychologiczno-pedagogicznej, </w:t>
      </w:r>
    </w:p>
    <w:p w:rsidR="00AC57E6" w:rsidRPr="00AC57E6" w:rsidRDefault="00AC57E6" w:rsidP="00DB25F8">
      <w:pPr>
        <w:pStyle w:val="Akapitzlist1"/>
        <w:numPr>
          <w:ilvl w:val="0"/>
          <w:numId w:val="1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C57E6">
        <w:rPr>
          <w:rFonts w:asciiTheme="majorHAnsi" w:hAnsiTheme="majorHAnsi" w:cs="Times New Roman"/>
          <w:sz w:val="24"/>
          <w:szCs w:val="24"/>
        </w:rPr>
        <w:t>nie rzadziej niż raz w roku szkolnym dokonuje oceny efektywności udzielanej pomocy psychologiczno-pedagogicznej,</w:t>
      </w:r>
    </w:p>
    <w:p w:rsidR="00AC57E6" w:rsidRPr="00AC57E6" w:rsidRDefault="00AC57E6" w:rsidP="00DB25F8">
      <w:pPr>
        <w:pStyle w:val="Akapitzlist1"/>
        <w:numPr>
          <w:ilvl w:val="0"/>
          <w:numId w:val="1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C57E6">
        <w:rPr>
          <w:rFonts w:asciiTheme="majorHAnsi" w:hAnsiTheme="majorHAnsi" w:cs="Times New Roman"/>
          <w:sz w:val="24"/>
          <w:szCs w:val="24"/>
        </w:rPr>
        <w:t>dokonuje oceny efektywności danej formy pomocy psychologiczno-pedagogicznej, po zakończeniu jej udzielania,</w:t>
      </w:r>
    </w:p>
    <w:p w:rsidR="00AC57E6" w:rsidRDefault="00AC57E6" w:rsidP="00DB25F8">
      <w:pPr>
        <w:pStyle w:val="Akapitzlist1"/>
        <w:numPr>
          <w:ilvl w:val="0"/>
          <w:numId w:val="1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C57E6">
        <w:rPr>
          <w:rFonts w:asciiTheme="majorHAnsi" w:hAnsiTheme="majorHAnsi" w:cs="Times New Roman"/>
          <w:sz w:val="24"/>
          <w:szCs w:val="24"/>
        </w:rPr>
        <w:t xml:space="preserve">w miarę potrzeb dokonuje modyfikacji programu. </w:t>
      </w:r>
    </w:p>
    <w:p w:rsidR="00DB25F8" w:rsidRPr="00AC57E6" w:rsidRDefault="00DB25F8" w:rsidP="00DB25F8">
      <w:pPr>
        <w:pStyle w:val="Akapitzlist1"/>
        <w:spacing w:after="0" w:line="300" w:lineRule="exact"/>
        <w:ind w:left="708"/>
        <w:rPr>
          <w:rFonts w:asciiTheme="majorHAnsi" w:hAnsiTheme="majorHAnsi" w:cs="Times New Roman"/>
          <w:sz w:val="24"/>
          <w:szCs w:val="24"/>
        </w:rPr>
      </w:pPr>
    </w:p>
    <w:p w:rsidR="00AC57E6" w:rsidRDefault="00AC57E6" w:rsidP="00DB25F8">
      <w:pPr>
        <w:pStyle w:val="Akapitzlist1"/>
        <w:numPr>
          <w:ilvl w:val="3"/>
          <w:numId w:val="7"/>
        </w:numPr>
        <w:tabs>
          <w:tab w:val="clear" w:pos="2880"/>
          <w:tab w:val="num" w:pos="426"/>
        </w:tabs>
        <w:spacing w:after="0" w:line="300" w:lineRule="exact"/>
        <w:ind w:left="426"/>
        <w:rPr>
          <w:rFonts w:asciiTheme="majorHAnsi" w:hAnsiTheme="majorHAnsi" w:cs="Times New Roman"/>
          <w:sz w:val="24"/>
          <w:szCs w:val="24"/>
        </w:rPr>
      </w:pPr>
      <w:r w:rsidRPr="00AC57E6">
        <w:rPr>
          <w:rFonts w:asciiTheme="majorHAnsi" w:hAnsiTheme="majorHAnsi" w:cs="Times New Roman"/>
          <w:sz w:val="24"/>
          <w:szCs w:val="24"/>
        </w:rPr>
        <w:t>W przypadku pozostałych dzieci</w:t>
      </w:r>
      <w:r w:rsidR="00D21908">
        <w:rPr>
          <w:rFonts w:asciiTheme="majorHAnsi" w:hAnsiTheme="majorHAnsi" w:cs="Times New Roman"/>
          <w:sz w:val="24"/>
          <w:szCs w:val="24"/>
        </w:rPr>
        <w:t>,</w:t>
      </w:r>
      <w:r w:rsidRPr="00AC57E6">
        <w:rPr>
          <w:rFonts w:asciiTheme="majorHAnsi" w:hAnsiTheme="majorHAnsi" w:cs="Times New Roman"/>
          <w:sz w:val="24"/>
          <w:szCs w:val="24"/>
        </w:rPr>
        <w:t xml:space="preserve"> </w:t>
      </w:r>
      <w:r w:rsidR="00D21908">
        <w:rPr>
          <w:rFonts w:asciiTheme="majorHAnsi" w:hAnsiTheme="majorHAnsi" w:cs="Times New Roman"/>
          <w:sz w:val="24"/>
          <w:szCs w:val="24"/>
        </w:rPr>
        <w:t xml:space="preserve">w tym dzieci szczególnie uzdolnionych </w:t>
      </w:r>
      <w:r w:rsidRPr="00AC57E6">
        <w:rPr>
          <w:rFonts w:asciiTheme="majorHAnsi" w:hAnsiTheme="majorHAnsi" w:cs="Times New Roman"/>
          <w:sz w:val="24"/>
          <w:szCs w:val="24"/>
        </w:rPr>
        <w:t>zespół:</w:t>
      </w:r>
    </w:p>
    <w:p w:rsidR="00DB25F8" w:rsidRPr="00AC57E6" w:rsidRDefault="00DB25F8" w:rsidP="00DB25F8">
      <w:pPr>
        <w:pStyle w:val="Akapitzlist1"/>
        <w:spacing w:after="0" w:line="300" w:lineRule="exact"/>
        <w:ind w:left="426"/>
        <w:rPr>
          <w:rFonts w:asciiTheme="majorHAnsi" w:hAnsiTheme="majorHAnsi" w:cs="Times New Roman"/>
          <w:sz w:val="24"/>
          <w:szCs w:val="24"/>
        </w:rPr>
      </w:pPr>
    </w:p>
    <w:p w:rsidR="00AC57E6" w:rsidRPr="00AC57E6" w:rsidRDefault="00DB25F8" w:rsidP="00DB25F8">
      <w:pPr>
        <w:pStyle w:val="Akapitzlist1"/>
        <w:numPr>
          <w:ilvl w:val="0"/>
          <w:numId w:val="12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zakłada i prowadzi </w:t>
      </w:r>
      <w:r w:rsidRPr="00DB25F8">
        <w:rPr>
          <w:rFonts w:asciiTheme="majorHAnsi" w:hAnsiTheme="majorHAnsi" w:cs="Times New Roman"/>
          <w:b/>
          <w:sz w:val="24"/>
          <w:szCs w:val="24"/>
        </w:rPr>
        <w:t>Kartę Indywidualnych Potrzeb D</w:t>
      </w:r>
      <w:r w:rsidR="00AC57E6" w:rsidRPr="00DB25F8">
        <w:rPr>
          <w:rFonts w:asciiTheme="majorHAnsi" w:hAnsiTheme="majorHAnsi" w:cs="Times New Roman"/>
          <w:b/>
          <w:sz w:val="24"/>
          <w:szCs w:val="24"/>
        </w:rPr>
        <w:t>ziecka,</w:t>
      </w:r>
      <w:r w:rsidR="00AC57E6" w:rsidRPr="00AC57E6">
        <w:rPr>
          <w:rFonts w:asciiTheme="majorHAnsi" w:hAnsiTheme="majorHAnsi" w:cs="Times New Roman"/>
          <w:sz w:val="24"/>
          <w:szCs w:val="24"/>
        </w:rPr>
        <w:t xml:space="preserve"> </w:t>
      </w:r>
    </w:p>
    <w:p w:rsidR="00AC57E6" w:rsidRPr="00DB25F8" w:rsidRDefault="00AC57E6" w:rsidP="00DB25F8">
      <w:pPr>
        <w:pStyle w:val="Akapitzlist1"/>
        <w:numPr>
          <w:ilvl w:val="0"/>
          <w:numId w:val="12"/>
        </w:numPr>
        <w:spacing w:after="0"/>
        <w:rPr>
          <w:rFonts w:asciiTheme="majorHAnsi" w:hAnsiTheme="majorHAnsi" w:cs="Times New Roman"/>
        </w:rPr>
      </w:pPr>
      <w:r w:rsidRPr="00DB25F8">
        <w:rPr>
          <w:rFonts w:asciiTheme="majorHAnsi" w:hAnsiTheme="majorHAnsi" w:cs="Times New Roman"/>
        </w:rPr>
        <w:t>ustala zakres, w którym dziecko wymaga pomocy psychologiczno-pedagogicznej, określa zalecane formy i sposoby oraz okresy udzielania tej pomocy,</w:t>
      </w:r>
    </w:p>
    <w:p w:rsidR="00AC57E6" w:rsidRPr="00AC57E6" w:rsidRDefault="00AC57E6" w:rsidP="00DB25F8">
      <w:pPr>
        <w:pStyle w:val="Akapitzlist1"/>
        <w:numPr>
          <w:ilvl w:val="0"/>
          <w:numId w:val="1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C57E6">
        <w:rPr>
          <w:rFonts w:asciiTheme="majorHAnsi" w:hAnsiTheme="majorHAnsi" w:cs="Times New Roman"/>
          <w:sz w:val="24"/>
          <w:szCs w:val="24"/>
        </w:rPr>
        <w:t xml:space="preserve">na podstawie ustalonych przez dyrektora przedszkola form i sposobów udzielanej pomocy psychologiczno-pedagogicznej oraz okresów jej trwania oraz wymiaru </w:t>
      </w:r>
      <w:r w:rsidR="00DB25F8">
        <w:rPr>
          <w:rFonts w:asciiTheme="majorHAnsi" w:hAnsiTheme="majorHAnsi" w:cs="Times New Roman"/>
          <w:sz w:val="24"/>
          <w:szCs w:val="24"/>
        </w:rPr>
        <w:t xml:space="preserve">godzin, opracowuje dla dziecka </w:t>
      </w:r>
      <w:r w:rsidR="00DB25F8" w:rsidRPr="00DB25F8">
        <w:rPr>
          <w:rFonts w:asciiTheme="majorHAnsi" w:hAnsiTheme="majorHAnsi" w:cs="Times New Roman"/>
          <w:b/>
          <w:sz w:val="24"/>
          <w:szCs w:val="24"/>
        </w:rPr>
        <w:t>Plan Działań W</w:t>
      </w:r>
      <w:r w:rsidRPr="00DB25F8">
        <w:rPr>
          <w:rFonts w:asciiTheme="majorHAnsi" w:hAnsiTheme="majorHAnsi" w:cs="Times New Roman"/>
          <w:b/>
          <w:sz w:val="24"/>
          <w:szCs w:val="24"/>
        </w:rPr>
        <w:t>spierających</w:t>
      </w:r>
      <w:r w:rsidRPr="00AC57E6">
        <w:rPr>
          <w:rFonts w:asciiTheme="majorHAnsi" w:hAnsiTheme="majorHAnsi" w:cs="Times New Roman"/>
          <w:sz w:val="24"/>
          <w:szCs w:val="24"/>
        </w:rPr>
        <w:t>,</w:t>
      </w:r>
    </w:p>
    <w:p w:rsidR="00AC57E6" w:rsidRPr="00AC57E6" w:rsidRDefault="00AC57E6" w:rsidP="00DB25F8">
      <w:pPr>
        <w:pStyle w:val="Akapitzlist1"/>
        <w:numPr>
          <w:ilvl w:val="0"/>
          <w:numId w:val="1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C57E6">
        <w:rPr>
          <w:rFonts w:asciiTheme="majorHAnsi" w:hAnsiTheme="majorHAnsi" w:cs="Times New Roman"/>
          <w:sz w:val="24"/>
          <w:szCs w:val="24"/>
        </w:rPr>
        <w:t>dokonuje oceny efektywności danej formy pomocy psychologiczno-pedagogicznej, po zakończeniu jej udzielania,</w:t>
      </w:r>
    </w:p>
    <w:p w:rsidR="00AC57E6" w:rsidRPr="00AC57E6" w:rsidRDefault="00AC57E6" w:rsidP="00DB25F8">
      <w:pPr>
        <w:pStyle w:val="Akapitzlist1"/>
        <w:numPr>
          <w:ilvl w:val="0"/>
          <w:numId w:val="1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C57E6">
        <w:rPr>
          <w:rFonts w:asciiTheme="majorHAnsi" w:hAnsiTheme="majorHAnsi" w:cs="Times New Roman"/>
          <w:sz w:val="24"/>
          <w:szCs w:val="24"/>
        </w:rPr>
        <w:lastRenderedPageBreak/>
        <w:t>do 15 kwietnia zespół dokonuje oceny efektywności pomocy psychologiczno-pedagogicznej udzielonej dziecku w danym roku szkolnym,</w:t>
      </w:r>
    </w:p>
    <w:p w:rsidR="00AC57E6" w:rsidRPr="00AC57E6" w:rsidRDefault="00DB25F8" w:rsidP="00DB25F8">
      <w:pPr>
        <w:pStyle w:val="Akapitzlist1"/>
        <w:numPr>
          <w:ilvl w:val="0"/>
          <w:numId w:val="12"/>
        </w:numPr>
        <w:spacing w:after="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na wniosek rodziców dziecka lub </w:t>
      </w:r>
      <w:r w:rsidR="00AC57E6" w:rsidRPr="00AC57E6">
        <w:rPr>
          <w:rFonts w:asciiTheme="majorHAnsi" w:hAnsiTheme="majorHAnsi" w:cs="Times New Roman"/>
          <w:sz w:val="24"/>
          <w:szCs w:val="24"/>
        </w:rPr>
        <w:t>na wniosek nauczyciela prowadzącego zajęcia specjalistyczne zespół dokonuje oceny efektywności danej form pomocy psychologiczno-pedagogicznej przed upływem ustalonego przez dyrektora przedszkola okresu jej udzielania,</w:t>
      </w:r>
    </w:p>
    <w:p w:rsidR="00AC57E6" w:rsidRDefault="00AC57E6" w:rsidP="00DB25F8">
      <w:pPr>
        <w:pStyle w:val="Akapitzlist1"/>
        <w:numPr>
          <w:ilvl w:val="0"/>
          <w:numId w:val="1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AC57E6">
        <w:rPr>
          <w:rFonts w:asciiTheme="majorHAnsi" w:hAnsiTheme="majorHAnsi" w:cs="Times New Roman"/>
          <w:sz w:val="24"/>
          <w:szCs w:val="24"/>
        </w:rPr>
        <w:t xml:space="preserve">dokonując oceny zespół określa wnioski i zalecenia dotyczące dalszej pracy z dzieckiem, w tym zalecane formy sposoby i okresy udzielania dalszej pomocy psychologiczno-pedagogicznej. </w:t>
      </w:r>
    </w:p>
    <w:p w:rsidR="00DB25F8" w:rsidRPr="00AC57E6" w:rsidRDefault="00DB25F8" w:rsidP="00DB25F8">
      <w:pPr>
        <w:pStyle w:val="Akapitzlist1"/>
        <w:spacing w:after="0" w:line="300" w:lineRule="exact"/>
        <w:ind w:left="1068"/>
        <w:rPr>
          <w:rFonts w:asciiTheme="majorHAnsi" w:hAnsiTheme="majorHAnsi" w:cs="Times New Roman"/>
          <w:sz w:val="24"/>
          <w:szCs w:val="24"/>
        </w:rPr>
      </w:pPr>
    </w:p>
    <w:p w:rsidR="00AC57E6" w:rsidRDefault="00AC57E6" w:rsidP="00DB25F8">
      <w:pPr>
        <w:pStyle w:val="Akapitzlist1"/>
        <w:numPr>
          <w:ilvl w:val="3"/>
          <w:numId w:val="7"/>
        </w:numPr>
        <w:tabs>
          <w:tab w:val="clear" w:pos="2880"/>
          <w:tab w:val="num" w:pos="426"/>
        </w:tabs>
        <w:spacing w:after="0" w:line="300" w:lineRule="exact"/>
        <w:ind w:left="426"/>
        <w:rPr>
          <w:rFonts w:asciiTheme="majorHAnsi" w:hAnsiTheme="majorHAnsi" w:cs="Times New Roman"/>
          <w:sz w:val="24"/>
          <w:szCs w:val="24"/>
        </w:rPr>
      </w:pPr>
      <w:r w:rsidRPr="00AC57E6">
        <w:rPr>
          <w:rFonts w:asciiTheme="majorHAnsi" w:hAnsiTheme="majorHAnsi" w:cs="Times New Roman"/>
          <w:sz w:val="24"/>
          <w:szCs w:val="24"/>
        </w:rPr>
        <w:t>Zespół podejmuje działania mediacyjne i interwencyjne w sytuacjach kryzysowych.</w:t>
      </w:r>
    </w:p>
    <w:p w:rsidR="00DB25F8" w:rsidRDefault="00DB25F8" w:rsidP="00DB25F8">
      <w:pPr>
        <w:pStyle w:val="Akapitzlist1"/>
        <w:spacing w:after="0" w:line="300" w:lineRule="exact"/>
        <w:ind w:left="426"/>
        <w:rPr>
          <w:rFonts w:asciiTheme="majorHAnsi" w:hAnsiTheme="majorHAnsi" w:cs="Times New Roman"/>
          <w:sz w:val="24"/>
          <w:szCs w:val="24"/>
        </w:rPr>
      </w:pPr>
    </w:p>
    <w:p w:rsidR="00AC57E6" w:rsidRDefault="00AC57E6" w:rsidP="00DB25F8">
      <w:pPr>
        <w:pStyle w:val="Akapitzlist1"/>
        <w:numPr>
          <w:ilvl w:val="3"/>
          <w:numId w:val="7"/>
        </w:numPr>
        <w:tabs>
          <w:tab w:val="clear" w:pos="2880"/>
          <w:tab w:val="num" w:pos="426"/>
        </w:tabs>
        <w:spacing w:after="0" w:line="300" w:lineRule="exact"/>
        <w:ind w:left="426"/>
        <w:rPr>
          <w:rFonts w:asciiTheme="majorHAnsi" w:hAnsiTheme="majorHAnsi" w:cs="Times New Roman"/>
          <w:sz w:val="24"/>
          <w:szCs w:val="24"/>
        </w:rPr>
      </w:pPr>
      <w:r w:rsidRPr="00DB25F8">
        <w:rPr>
          <w:rFonts w:asciiTheme="majorHAnsi" w:hAnsiTheme="majorHAnsi" w:cs="Times New Roman"/>
          <w:sz w:val="24"/>
          <w:szCs w:val="24"/>
        </w:rPr>
        <w:t>Spotkania zespołu odbywają się w miarę potrzeb nie rzadziej niż dwa razy w roku.</w:t>
      </w:r>
    </w:p>
    <w:p w:rsidR="00DB25F8" w:rsidRDefault="00DB25F8" w:rsidP="00DB25F8">
      <w:pPr>
        <w:pStyle w:val="Akapitzlist1"/>
        <w:spacing w:after="0" w:line="300" w:lineRule="exact"/>
        <w:ind w:left="0"/>
        <w:rPr>
          <w:rFonts w:asciiTheme="majorHAnsi" w:hAnsiTheme="majorHAnsi" w:cs="Times New Roman"/>
          <w:sz w:val="24"/>
          <w:szCs w:val="24"/>
        </w:rPr>
      </w:pPr>
    </w:p>
    <w:p w:rsidR="00AC57E6" w:rsidRPr="00DB25F8" w:rsidRDefault="00AC57E6" w:rsidP="00DB25F8">
      <w:pPr>
        <w:pStyle w:val="Akapitzlist1"/>
        <w:numPr>
          <w:ilvl w:val="3"/>
          <w:numId w:val="7"/>
        </w:numPr>
        <w:tabs>
          <w:tab w:val="clear" w:pos="2880"/>
          <w:tab w:val="num" w:pos="426"/>
        </w:tabs>
        <w:spacing w:after="0" w:line="300" w:lineRule="exact"/>
        <w:ind w:left="426"/>
        <w:rPr>
          <w:rFonts w:asciiTheme="majorHAnsi" w:hAnsiTheme="majorHAnsi" w:cs="Times New Roman"/>
          <w:sz w:val="24"/>
          <w:szCs w:val="24"/>
        </w:rPr>
      </w:pPr>
      <w:r w:rsidRPr="00DB25F8">
        <w:rPr>
          <w:rFonts w:asciiTheme="majorHAnsi" w:hAnsiTheme="majorHAnsi" w:cs="Times New Roman"/>
          <w:sz w:val="24"/>
          <w:szCs w:val="24"/>
        </w:rPr>
        <w:t>Osoby biorące udział w spotkaniu są obowiązane do nieujawniania spraw poruszanych na spotkaniu zespołu.</w:t>
      </w:r>
    </w:p>
    <w:p w:rsidR="00AC57E6" w:rsidRPr="00AC57E6" w:rsidRDefault="00AC57E6" w:rsidP="00AC57E6">
      <w:pPr>
        <w:rPr>
          <w:rFonts w:asciiTheme="majorHAnsi" w:hAnsiTheme="majorHAnsi" w:cs="Times New Roman"/>
          <w:sz w:val="24"/>
          <w:szCs w:val="24"/>
        </w:rPr>
      </w:pPr>
    </w:p>
    <w:p w:rsidR="002B769C" w:rsidRDefault="002B769C" w:rsidP="002B769C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Regulamin </w:t>
      </w:r>
      <w:r w:rsidRPr="00BF5093">
        <w:rPr>
          <w:rFonts w:asciiTheme="majorHAnsi" w:hAnsiTheme="majorHAnsi" w:cs="Times New Roman"/>
          <w:b/>
          <w:sz w:val="24"/>
          <w:szCs w:val="24"/>
        </w:rPr>
        <w:t xml:space="preserve"> wchodzi w życie z dniem </w:t>
      </w:r>
      <w:r w:rsidRPr="00BF5093">
        <w:rPr>
          <w:rFonts w:asciiTheme="majorHAnsi" w:hAnsiTheme="majorHAnsi"/>
          <w:b/>
          <w:sz w:val="24"/>
          <w:szCs w:val="24"/>
        </w:rPr>
        <w:t xml:space="preserve">21.02.2011 r.  na podstawie </w:t>
      </w:r>
    </w:p>
    <w:p w:rsidR="00AC57E6" w:rsidRDefault="002B769C" w:rsidP="002B769C">
      <w:pPr>
        <w:jc w:val="center"/>
        <w:rPr>
          <w:rFonts w:asciiTheme="majorHAnsi" w:hAnsiTheme="majorHAnsi"/>
        </w:rPr>
      </w:pPr>
      <w:r w:rsidRPr="00BF5093">
        <w:rPr>
          <w:rFonts w:asciiTheme="majorHAnsi" w:hAnsiTheme="majorHAnsi"/>
          <w:b/>
          <w:sz w:val="24"/>
          <w:szCs w:val="24"/>
        </w:rPr>
        <w:t>Zarządzenia Nr 11/2010-11 Dyrektora Przedszkola Gminnego w Boninie</w:t>
      </w:r>
      <w:r>
        <w:rPr>
          <w:rFonts w:asciiTheme="majorHAnsi" w:hAnsiTheme="majorHAnsi"/>
          <w:b/>
          <w:sz w:val="24"/>
          <w:szCs w:val="24"/>
        </w:rPr>
        <w:t>.</w:t>
      </w:r>
    </w:p>
    <w:p w:rsidR="001A34A8" w:rsidRDefault="001A34A8">
      <w:pPr>
        <w:rPr>
          <w:rFonts w:asciiTheme="majorHAnsi" w:hAnsiTheme="majorHAnsi"/>
        </w:rPr>
      </w:pPr>
    </w:p>
    <w:p w:rsidR="001A34A8" w:rsidRDefault="001A34A8">
      <w:pPr>
        <w:rPr>
          <w:rFonts w:asciiTheme="majorHAnsi" w:hAnsiTheme="majorHAnsi"/>
        </w:rPr>
      </w:pPr>
    </w:p>
    <w:p w:rsidR="001A34A8" w:rsidRDefault="001A34A8">
      <w:pPr>
        <w:rPr>
          <w:rFonts w:asciiTheme="majorHAnsi" w:hAnsiTheme="majorHAnsi"/>
        </w:rPr>
      </w:pPr>
    </w:p>
    <w:p w:rsidR="001A34A8" w:rsidRDefault="001A34A8">
      <w:pPr>
        <w:rPr>
          <w:rFonts w:asciiTheme="majorHAnsi" w:hAnsiTheme="majorHAnsi"/>
        </w:rPr>
      </w:pPr>
    </w:p>
    <w:p w:rsidR="001A34A8" w:rsidRDefault="001A34A8">
      <w:pPr>
        <w:rPr>
          <w:rFonts w:asciiTheme="majorHAnsi" w:hAnsiTheme="majorHAnsi"/>
        </w:rPr>
      </w:pPr>
    </w:p>
    <w:p w:rsidR="001A34A8" w:rsidRDefault="001A34A8">
      <w:pPr>
        <w:rPr>
          <w:rFonts w:asciiTheme="majorHAnsi" w:hAnsiTheme="majorHAnsi"/>
        </w:rPr>
      </w:pPr>
    </w:p>
    <w:p w:rsidR="001A34A8" w:rsidRDefault="001A34A8">
      <w:pPr>
        <w:rPr>
          <w:rFonts w:asciiTheme="majorHAnsi" w:hAnsiTheme="majorHAnsi"/>
        </w:rPr>
      </w:pPr>
    </w:p>
    <w:p w:rsidR="001A34A8" w:rsidRDefault="001A34A8">
      <w:pPr>
        <w:rPr>
          <w:rFonts w:asciiTheme="majorHAnsi" w:hAnsiTheme="majorHAnsi"/>
        </w:rPr>
      </w:pPr>
    </w:p>
    <w:p w:rsidR="001A34A8" w:rsidRDefault="001A34A8">
      <w:pPr>
        <w:rPr>
          <w:rFonts w:asciiTheme="majorHAnsi" w:hAnsiTheme="majorHAnsi"/>
        </w:rPr>
      </w:pPr>
    </w:p>
    <w:p w:rsidR="001A34A8" w:rsidRDefault="001A34A8">
      <w:pPr>
        <w:rPr>
          <w:rFonts w:asciiTheme="majorHAnsi" w:hAnsiTheme="majorHAnsi"/>
        </w:rPr>
      </w:pPr>
    </w:p>
    <w:p w:rsidR="001A34A8" w:rsidRDefault="001A34A8">
      <w:pPr>
        <w:rPr>
          <w:rFonts w:asciiTheme="majorHAnsi" w:hAnsiTheme="majorHAnsi"/>
        </w:rPr>
      </w:pPr>
    </w:p>
    <w:p w:rsidR="001A34A8" w:rsidRDefault="001A34A8">
      <w:pPr>
        <w:rPr>
          <w:rFonts w:asciiTheme="majorHAnsi" w:hAnsiTheme="majorHAnsi"/>
        </w:rPr>
      </w:pPr>
    </w:p>
    <w:p w:rsidR="001A34A8" w:rsidRDefault="001A34A8">
      <w:pPr>
        <w:rPr>
          <w:rFonts w:asciiTheme="majorHAnsi" w:hAnsiTheme="majorHAnsi"/>
        </w:rPr>
      </w:pPr>
    </w:p>
    <w:p w:rsidR="001A34A8" w:rsidRDefault="001A34A8">
      <w:pPr>
        <w:rPr>
          <w:rFonts w:asciiTheme="majorHAnsi" w:hAnsiTheme="majorHAnsi"/>
        </w:rPr>
      </w:pPr>
    </w:p>
    <w:p w:rsidR="001A34A8" w:rsidRDefault="001A34A8">
      <w:pPr>
        <w:rPr>
          <w:rFonts w:asciiTheme="majorHAnsi" w:hAnsiTheme="majorHAnsi"/>
        </w:rPr>
      </w:pPr>
    </w:p>
    <w:p w:rsidR="001A34A8" w:rsidRDefault="001A34A8">
      <w:pPr>
        <w:rPr>
          <w:rFonts w:asciiTheme="majorHAnsi" w:hAnsiTheme="majorHAnsi"/>
        </w:rPr>
      </w:pPr>
    </w:p>
    <w:p w:rsidR="001A34A8" w:rsidRPr="005E28F7" w:rsidRDefault="001A34A8" w:rsidP="001A34A8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  <w:r w:rsidRPr="005E28F7">
        <w:rPr>
          <w:rFonts w:ascii="Cambria" w:hAnsi="Cambria" w:cs="Times New Roman"/>
          <w:i/>
          <w:sz w:val="24"/>
          <w:szCs w:val="24"/>
        </w:rPr>
        <w:lastRenderedPageBreak/>
        <w:t>ZAŁĄCZNIK NR 4</w:t>
      </w:r>
    </w:p>
    <w:p w:rsidR="001A34A8" w:rsidRPr="005E28F7" w:rsidRDefault="001A34A8" w:rsidP="001A34A8">
      <w:pPr>
        <w:spacing w:after="0" w:line="240" w:lineRule="auto"/>
        <w:jc w:val="right"/>
        <w:rPr>
          <w:rFonts w:ascii="Cambria" w:hAnsi="Cambria" w:cs="Times New Roman"/>
          <w:i/>
          <w:sz w:val="20"/>
          <w:szCs w:val="20"/>
        </w:rPr>
      </w:pPr>
      <w:r w:rsidRPr="005E28F7">
        <w:rPr>
          <w:rFonts w:ascii="Cambria" w:hAnsi="Cambria" w:cs="Times New Roman"/>
          <w:i/>
          <w:sz w:val="20"/>
          <w:szCs w:val="20"/>
        </w:rPr>
        <w:t xml:space="preserve">do Procedury udzielania </w:t>
      </w:r>
    </w:p>
    <w:p w:rsidR="001A34A8" w:rsidRPr="005E28F7" w:rsidRDefault="001A34A8" w:rsidP="001A34A8">
      <w:pPr>
        <w:spacing w:after="0" w:line="240" w:lineRule="auto"/>
        <w:jc w:val="right"/>
        <w:rPr>
          <w:rFonts w:ascii="Cambria" w:hAnsi="Cambria" w:cs="Times New Roman"/>
          <w:i/>
          <w:sz w:val="24"/>
          <w:szCs w:val="24"/>
        </w:rPr>
      </w:pPr>
      <w:r w:rsidRPr="005E28F7">
        <w:rPr>
          <w:rFonts w:ascii="Cambria" w:hAnsi="Cambria" w:cs="Times New Roman"/>
          <w:i/>
          <w:sz w:val="20"/>
          <w:szCs w:val="20"/>
        </w:rPr>
        <w:t>pomocy psychologiczno-pedagogicznej</w:t>
      </w:r>
    </w:p>
    <w:p w:rsidR="001A34A8" w:rsidRDefault="001A34A8" w:rsidP="001A34A8">
      <w:pPr>
        <w:pStyle w:val="CM39"/>
        <w:jc w:val="both"/>
        <w:rPr>
          <w:rFonts w:ascii="Cambria" w:hAnsi="Cambria"/>
          <w:color w:val="191919"/>
        </w:rPr>
      </w:pPr>
    </w:p>
    <w:p w:rsidR="005E28F7" w:rsidRDefault="005E28F7" w:rsidP="005E28F7">
      <w:pPr>
        <w:pStyle w:val="Default"/>
      </w:pPr>
    </w:p>
    <w:p w:rsidR="005E28F7" w:rsidRDefault="005E28F7" w:rsidP="005E28F7">
      <w:pPr>
        <w:pStyle w:val="Default"/>
      </w:pPr>
    </w:p>
    <w:p w:rsidR="005E28F7" w:rsidRPr="005E28F7" w:rsidRDefault="005E28F7" w:rsidP="005E28F7">
      <w:pPr>
        <w:pStyle w:val="Default"/>
      </w:pPr>
    </w:p>
    <w:p w:rsidR="001A34A8" w:rsidRPr="001A34A8" w:rsidRDefault="001C68E3" w:rsidP="001A34A8">
      <w:pPr>
        <w:pStyle w:val="Default"/>
        <w:jc w:val="right"/>
        <w:rPr>
          <w:rFonts w:ascii="Cambria" w:hAnsi="Cambria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 xml:space="preserve">Bonin, </w:t>
      </w:r>
      <w:r w:rsidR="001A34A8" w:rsidRPr="001A34A8">
        <w:rPr>
          <w:rFonts w:ascii="Cambria" w:hAnsi="Cambria" w:cs="Times New Roman"/>
          <w:sz w:val="16"/>
          <w:szCs w:val="16"/>
        </w:rPr>
        <w:t>.....……………………………</w:t>
      </w:r>
    </w:p>
    <w:p w:rsidR="001A34A8" w:rsidRPr="001A34A8" w:rsidRDefault="001C68E3" w:rsidP="001C68E3">
      <w:pPr>
        <w:pStyle w:val="CM39"/>
        <w:rPr>
          <w:rFonts w:ascii="Cambria" w:hAnsi="Cambria"/>
          <w:i/>
          <w:color w:val="191919"/>
          <w:sz w:val="16"/>
          <w:szCs w:val="16"/>
        </w:rPr>
      </w:pPr>
      <w:r>
        <w:rPr>
          <w:rFonts w:asciiTheme="majorHAnsi" w:hAnsiTheme="majorHAnsi"/>
          <w:i/>
          <w:color w:val="191919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data</w:t>
      </w:r>
    </w:p>
    <w:p w:rsidR="001A34A8" w:rsidRPr="001A34A8" w:rsidRDefault="001A34A8" w:rsidP="001A34A8">
      <w:pPr>
        <w:pStyle w:val="CM39"/>
        <w:jc w:val="both"/>
        <w:rPr>
          <w:rFonts w:ascii="Cambria" w:hAnsi="Cambria"/>
          <w:color w:val="191919"/>
          <w:sz w:val="16"/>
          <w:szCs w:val="16"/>
        </w:rPr>
      </w:pPr>
      <w:r w:rsidRPr="001A34A8">
        <w:rPr>
          <w:rFonts w:ascii="Cambria" w:hAnsi="Cambria"/>
          <w:color w:val="191919"/>
          <w:sz w:val="16"/>
          <w:szCs w:val="16"/>
        </w:rPr>
        <w:t>...............................................................</w:t>
      </w:r>
    </w:p>
    <w:p w:rsidR="001A34A8" w:rsidRDefault="001C68E3" w:rsidP="001A34A8">
      <w:pPr>
        <w:pStyle w:val="CM39"/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   </w:t>
      </w:r>
      <w:r w:rsidR="001A34A8" w:rsidRPr="001A34A8">
        <w:rPr>
          <w:rFonts w:ascii="Cambria" w:hAnsi="Cambria"/>
          <w:i/>
          <w:sz w:val="16"/>
          <w:szCs w:val="16"/>
        </w:rPr>
        <w:t>pieczątka przedszko</w:t>
      </w:r>
      <w:r>
        <w:rPr>
          <w:rFonts w:asciiTheme="majorHAnsi" w:hAnsiTheme="majorHAnsi"/>
          <w:i/>
          <w:sz w:val="16"/>
          <w:szCs w:val="16"/>
        </w:rPr>
        <w:t>la</w:t>
      </w:r>
    </w:p>
    <w:p w:rsidR="001C68E3" w:rsidRDefault="001C68E3" w:rsidP="001C68E3">
      <w:pPr>
        <w:pStyle w:val="Default"/>
      </w:pPr>
    </w:p>
    <w:p w:rsidR="001C68E3" w:rsidRPr="001C68E3" w:rsidRDefault="001C68E3" w:rsidP="001C68E3">
      <w:pPr>
        <w:pStyle w:val="Default"/>
      </w:pPr>
    </w:p>
    <w:p w:rsidR="001A34A8" w:rsidRPr="001A34A8" w:rsidRDefault="001A34A8" w:rsidP="001A34A8">
      <w:pPr>
        <w:pStyle w:val="Default"/>
        <w:jc w:val="right"/>
        <w:rPr>
          <w:rFonts w:ascii="Cambria" w:hAnsi="Cambria" w:cs="Times New Roman"/>
          <w:sz w:val="16"/>
          <w:szCs w:val="16"/>
        </w:rPr>
      </w:pPr>
      <w:r w:rsidRPr="001A34A8">
        <w:rPr>
          <w:rFonts w:ascii="Cambria" w:hAnsi="Cambria" w:cs="Times New Roman"/>
          <w:sz w:val="16"/>
          <w:szCs w:val="16"/>
        </w:rPr>
        <w:t>.....…</w:t>
      </w:r>
      <w:r w:rsidR="001C68E3">
        <w:rPr>
          <w:rFonts w:asciiTheme="majorHAnsi" w:hAnsiTheme="majorHAnsi" w:cs="Times New Roman"/>
          <w:sz w:val="16"/>
          <w:szCs w:val="16"/>
        </w:rPr>
        <w:t>.......................</w:t>
      </w:r>
      <w:r w:rsidRPr="001A34A8">
        <w:rPr>
          <w:rFonts w:ascii="Cambria" w:hAnsi="Cambria" w:cs="Times New Roman"/>
          <w:sz w:val="16"/>
          <w:szCs w:val="16"/>
        </w:rPr>
        <w:t>………</w:t>
      </w:r>
      <w:r w:rsidR="001C68E3">
        <w:rPr>
          <w:rFonts w:asciiTheme="majorHAnsi" w:hAnsiTheme="majorHAnsi" w:cs="Times New Roman"/>
          <w:sz w:val="16"/>
          <w:szCs w:val="16"/>
        </w:rPr>
        <w:t>.............................................</w:t>
      </w:r>
      <w:r w:rsidRPr="001A34A8">
        <w:rPr>
          <w:rFonts w:ascii="Cambria" w:hAnsi="Cambria" w:cs="Times New Roman"/>
          <w:sz w:val="16"/>
          <w:szCs w:val="16"/>
        </w:rPr>
        <w:t>…………………</w:t>
      </w:r>
    </w:p>
    <w:p w:rsidR="001A34A8" w:rsidRPr="001A34A8" w:rsidRDefault="001C68E3" w:rsidP="001A34A8">
      <w:pPr>
        <w:pStyle w:val="CM39"/>
        <w:jc w:val="right"/>
        <w:rPr>
          <w:rFonts w:ascii="Cambria" w:hAnsi="Cambria"/>
          <w:i/>
          <w:color w:val="191919"/>
          <w:sz w:val="16"/>
          <w:szCs w:val="16"/>
        </w:rPr>
      </w:pPr>
      <w:r>
        <w:rPr>
          <w:rFonts w:asciiTheme="majorHAnsi" w:hAnsiTheme="majorHAnsi"/>
          <w:i/>
          <w:color w:val="191919"/>
          <w:sz w:val="16"/>
          <w:szCs w:val="16"/>
        </w:rPr>
        <w:t>imiona i nazwiska rodziców/ prawnych opiekunów</w:t>
      </w:r>
    </w:p>
    <w:p w:rsidR="001A34A8" w:rsidRPr="001A34A8" w:rsidRDefault="001A34A8" w:rsidP="001A34A8">
      <w:pPr>
        <w:pStyle w:val="Default"/>
        <w:jc w:val="both"/>
        <w:rPr>
          <w:rFonts w:ascii="Cambria" w:hAnsi="Cambria" w:cs="Times New Roman"/>
          <w:color w:val="191919"/>
          <w:sz w:val="16"/>
          <w:szCs w:val="16"/>
        </w:rPr>
      </w:pPr>
    </w:p>
    <w:p w:rsidR="001C68E3" w:rsidRDefault="001C68E3" w:rsidP="001A34A8">
      <w:pPr>
        <w:pStyle w:val="Default"/>
        <w:jc w:val="center"/>
        <w:rPr>
          <w:rFonts w:asciiTheme="majorHAnsi" w:hAnsiTheme="majorHAnsi" w:cs="Times New Roman"/>
          <w:b/>
          <w:color w:val="auto"/>
        </w:rPr>
      </w:pPr>
    </w:p>
    <w:p w:rsidR="001A34A8" w:rsidRPr="001C68E3" w:rsidRDefault="001A34A8" w:rsidP="001A34A8">
      <w:pPr>
        <w:pStyle w:val="Default"/>
        <w:jc w:val="center"/>
        <w:rPr>
          <w:rFonts w:ascii="Cambria" w:hAnsi="Cambria" w:cs="Times New Roman"/>
          <w:b/>
          <w:color w:val="auto"/>
          <w:sz w:val="28"/>
          <w:szCs w:val="28"/>
        </w:rPr>
      </w:pPr>
      <w:r w:rsidRPr="001C68E3">
        <w:rPr>
          <w:rFonts w:ascii="Cambria" w:hAnsi="Cambria" w:cs="Times New Roman"/>
          <w:b/>
          <w:color w:val="auto"/>
          <w:sz w:val="28"/>
          <w:szCs w:val="28"/>
        </w:rPr>
        <w:t>ZAWIADOMIENIE</w:t>
      </w:r>
    </w:p>
    <w:p w:rsidR="001A34A8" w:rsidRPr="001A34A8" w:rsidRDefault="001A34A8" w:rsidP="001A34A8">
      <w:pPr>
        <w:pStyle w:val="Default"/>
        <w:jc w:val="center"/>
        <w:rPr>
          <w:rFonts w:ascii="Cambria" w:hAnsi="Cambria" w:cs="Times New Roman"/>
          <w:color w:val="auto"/>
        </w:rPr>
      </w:pPr>
    </w:p>
    <w:p w:rsidR="001A34A8" w:rsidRPr="001A34A8" w:rsidRDefault="001A34A8" w:rsidP="001A34A8">
      <w:pPr>
        <w:pStyle w:val="CM43"/>
        <w:jc w:val="both"/>
        <w:rPr>
          <w:rFonts w:ascii="Cambria" w:hAnsi="Cambria"/>
          <w:color w:val="191919"/>
        </w:rPr>
      </w:pPr>
    </w:p>
    <w:p w:rsidR="001A34A8" w:rsidRPr="001A34A8" w:rsidRDefault="001A34A8" w:rsidP="001A34A8">
      <w:pPr>
        <w:pStyle w:val="CM43"/>
        <w:jc w:val="both"/>
        <w:rPr>
          <w:rFonts w:ascii="Cambria" w:hAnsi="Cambria"/>
          <w:color w:val="191919"/>
        </w:rPr>
      </w:pPr>
      <w:r w:rsidRPr="001A34A8">
        <w:rPr>
          <w:rFonts w:ascii="Cambria" w:hAnsi="Cambria"/>
          <w:color w:val="191919"/>
        </w:rPr>
        <w:t xml:space="preserve">Szanowni Państwo, </w:t>
      </w:r>
    </w:p>
    <w:p w:rsidR="001A34A8" w:rsidRPr="001A34A8" w:rsidRDefault="001A34A8" w:rsidP="001A34A8">
      <w:pPr>
        <w:pStyle w:val="Default"/>
        <w:rPr>
          <w:rFonts w:ascii="Cambria" w:hAnsi="Cambria" w:cs="Times New Roman"/>
        </w:rPr>
      </w:pPr>
    </w:p>
    <w:p w:rsidR="001A34A8" w:rsidRPr="001A34A8" w:rsidRDefault="001A34A8" w:rsidP="001C68E3">
      <w:pPr>
        <w:pStyle w:val="CM51"/>
        <w:spacing w:line="360" w:lineRule="auto"/>
        <w:jc w:val="both"/>
        <w:rPr>
          <w:rFonts w:ascii="Cambria" w:hAnsi="Cambria"/>
          <w:color w:val="191919"/>
        </w:rPr>
      </w:pPr>
      <w:r w:rsidRPr="001A34A8">
        <w:rPr>
          <w:rFonts w:ascii="Cambria" w:hAnsi="Cambria"/>
          <w:color w:val="191919"/>
        </w:rPr>
        <w:t>uprzejmie informuję, że w dniu …………................. o godz. …...... odbędzie się w przedszkolu spotkanie zespołu nauczycieli i specjalistów, który dokona analizy potrzeb rozwojowych i edukacyjnych Państwa syna/córki ............................................. oraz ustali formy pomocy psychologiczno-pedagogicznej, które będą mu/jej udzielane. </w:t>
      </w:r>
    </w:p>
    <w:p w:rsidR="001A34A8" w:rsidRPr="001A34A8" w:rsidRDefault="001A34A8" w:rsidP="001C68E3">
      <w:pPr>
        <w:pStyle w:val="CM51"/>
        <w:spacing w:line="360" w:lineRule="auto"/>
        <w:jc w:val="both"/>
        <w:rPr>
          <w:rFonts w:ascii="Cambria" w:hAnsi="Cambria"/>
          <w:color w:val="191919"/>
        </w:rPr>
      </w:pPr>
    </w:p>
    <w:p w:rsidR="001A34A8" w:rsidRPr="001A34A8" w:rsidRDefault="001A34A8" w:rsidP="001C68E3">
      <w:pPr>
        <w:pStyle w:val="CM51"/>
        <w:spacing w:line="360" w:lineRule="auto"/>
        <w:jc w:val="both"/>
        <w:rPr>
          <w:rFonts w:ascii="Cambria" w:hAnsi="Cambria"/>
          <w:color w:val="191919"/>
        </w:rPr>
      </w:pPr>
      <w:r w:rsidRPr="001A34A8">
        <w:rPr>
          <w:rFonts w:ascii="Cambria" w:hAnsi="Cambria"/>
          <w:color w:val="191919"/>
        </w:rPr>
        <w:t xml:space="preserve">Zapraszam do uczestniczenia w spotkaniu oboje lub jednego z rodziców (prawnych opiekunów). </w:t>
      </w:r>
    </w:p>
    <w:p w:rsidR="001A34A8" w:rsidRPr="001A34A8" w:rsidRDefault="001A34A8" w:rsidP="001C68E3">
      <w:pPr>
        <w:pStyle w:val="CM39"/>
        <w:spacing w:line="360" w:lineRule="auto"/>
        <w:jc w:val="both"/>
        <w:rPr>
          <w:rFonts w:ascii="Cambria" w:hAnsi="Cambria"/>
          <w:color w:val="191919"/>
        </w:rPr>
      </w:pPr>
    </w:p>
    <w:p w:rsidR="001A34A8" w:rsidRPr="001A34A8" w:rsidRDefault="001A34A8" w:rsidP="001C68E3">
      <w:pPr>
        <w:pStyle w:val="CM39"/>
        <w:spacing w:line="360" w:lineRule="auto"/>
        <w:jc w:val="both"/>
        <w:rPr>
          <w:rFonts w:ascii="Cambria" w:hAnsi="Cambria"/>
          <w:color w:val="191919"/>
        </w:rPr>
      </w:pPr>
      <w:r w:rsidRPr="001A34A8">
        <w:rPr>
          <w:rFonts w:ascii="Cambria" w:hAnsi="Cambria"/>
          <w:color w:val="191919"/>
        </w:rPr>
        <w:t xml:space="preserve">Proszę o potwierdzenie obecności u wychowawcy lub dyrektora przedszkola. Jeżeli Państwo nie będą mogli w spotkaniu uczestniczyć, informacja o ustalonych formach pomocy wobec syna/córki zostanie przesłana na piśmie na adres domowy. </w:t>
      </w:r>
    </w:p>
    <w:p w:rsidR="001A34A8" w:rsidRPr="001A34A8" w:rsidRDefault="001A34A8" w:rsidP="001A34A8">
      <w:pPr>
        <w:pStyle w:val="Default"/>
        <w:jc w:val="both"/>
        <w:rPr>
          <w:rFonts w:ascii="Cambria" w:hAnsi="Cambria" w:cs="Times New Roman"/>
          <w:color w:val="191919"/>
        </w:rPr>
      </w:pPr>
    </w:p>
    <w:p w:rsidR="001A34A8" w:rsidRPr="001A34A8" w:rsidRDefault="001A34A8" w:rsidP="001A34A8">
      <w:pPr>
        <w:pStyle w:val="Default"/>
        <w:jc w:val="right"/>
        <w:rPr>
          <w:rFonts w:ascii="Cambria" w:hAnsi="Cambria" w:cs="Times New Roman"/>
          <w:color w:val="191919"/>
        </w:rPr>
      </w:pPr>
      <w:r w:rsidRPr="001A34A8">
        <w:rPr>
          <w:rFonts w:ascii="Cambria" w:hAnsi="Cambria" w:cs="Times New Roman"/>
          <w:color w:val="191919"/>
        </w:rPr>
        <w:t>Z poważaniem</w:t>
      </w:r>
    </w:p>
    <w:p w:rsidR="001A34A8" w:rsidRDefault="001A34A8" w:rsidP="001A34A8">
      <w:pPr>
        <w:pStyle w:val="Default"/>
        <w:jc w:val="right"/>
        <w:rPr>
          <w:rFonts w:asciiTheme="majorHAnsi" w:hAnsiTheme="majorHAnsi" w:cs="Times New Roman"/>
          <w:color w:val="191919"/>
        </w:rPr>
      </w:pPr>
    </w:p>
    <w:p w:rsidR="001C68E3" w:rsidRPr="001A34A8" w:rsidRDefault="001C68E3" w:rsidP="001A34A8">
      <w:pPr>
        <w:pStyle w:val="Default"/>
        <w:jc w:val="right"/>
        <w:rPr>
          <w:rFonts w:ascii="Cambria" w:hAnsi="Cambria" w:cs="Times New Roman"/>
          <w:color w:val="191919"/>
        </w:rPr>
      </w:pPr>
    </w:p>
    <w:p w:rsidR="001A34A8" w:rsidRPr="001C68E3" w:rsidRDefault="001A34A8" w:rsidP="001A34A8">
      <w:pPr>
        <w:pStyle w:val="Default"/>
        <w:jc w:val="right"/>
        <w:rPr>
          <w:rFonts w:ascii="Cambria" w:hAnsi="Cambria" w:cs="Times New Roman"/>
          <w:color w:val="191919"/>
          <w:sz w:val="16"/>
          <w:szCs w:val="16"/>
        </w:rPr>
      </w:pPr>
      <w:r w:rsidRPr="001C68E3">
        <w:rPr>
          <w:rFonts w:ascii="Cambria" w:hAnsi="Cambria" w:cs="Times New Roman"/>
          <w:color w:val="191919"/>
          <w:sz w:val="16"/>
          <w:szCs w:val="16"/>
        </w:rPr>
        <w:t>............</w:t>
      </w:r>
      <w:r w:rsidR="001C68E3">
        <w:rPr>
          <w:rFonts w:asciiTheme="majorHAnsi" w:hAnsiTheme="majorHAnsi" w:cs="Times New Roman"/>
          <w:color w:val="191919"/>
          <w:sz w:val="16"/>
          <w:szCs w:val="16"/>
        </w:rPr>
        <w:t>............................</w:t>
      </w:r>
      <w:r w:rsidRPr="001C68E3">
        <w:rPr>
          <w:rFonts w:ascii="Cambria" w:hAnsi="Cambria" w:cs="Times New Roman"/>
          <w:color w:val="191919"/>
          <w:sz w:val="16"/>
          <w:szCs w:val="16"/>
        </w:rPr>
        <w:t>...................................................</w:t>
      </w:r>
    </w:p>
    <w:p w:rsidR="001A34A8" w:rsidRPr="001C68E3" w:rsidRDefault="001C68E3" w:rsidP="001C68E3">
      <w:pPr>
        <w:pStyle w:val="Default"/>
        <w:rPr>
          <w:rFonts w:ascii="Cambria" w:hAnsi="Cambria" w:cs="Times New Roman"/>
          <w:i/>
          <w:color w:val="191919"/>
          <w:sz w:val="16"/>
          <w:szCs w:val="16"/>
        </w:rPr>
      </w:pPr>
      <w:r>
        <w:rPr>
          <w:rFonts w:asciiTheme="majorHAnsi" w:hAnsiTheme="majorHAnsi" w:cs="Times New Roman"/>
          <w:i/>
          <w:color w:val="191919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podpis dyrektora przedszkola</w:t>
      </w:r>
    </w:p>
    <w:p w:rsidR="001A34A8" w:rsidRPr="001A34A8" w:rsidRDefault="001A34A8" w:rsidP="001A34A8">
      <w:pPr>
        <w:pStyle w:val="CM55"/>
        <w:jc w:val="both"/>
        <w:rPr>
          <w:rFonts w:ascii="Cambria" w:hAnsi="Cambria"/>
        </w:rPr>
      </w:pPr>
    </w:p>
    <w:p w:rsidR="001C68E3" w:rsidRDefault="001C68E3" w:rsidP="001A34A8">
      <w:pPr>
        <w:rPr>
          <w:rFonts w:asciiTheme="majorHAnsi" w:hAnsiTheme="majorHAnsi" w:cs="Times New Roman"/>
          <w:i/>
          <w:sz w:val="24"/>
          <w:szCs w:val="24"/>
        </w:rPr>
      </w:pPr>
    </w:p>
    <w:p w:rsidR="001A34A8" w:rsidRDefault="001A34A8" w:rsidP="001A34A8">
      <w:pPr>
        <w:rPr>
          <w:rFonts w:ascii="Cambria" w:hAnsi="Cambria" w:cs="Times New Roman"/>
          <w:i/>
          <w:sz w:val="24"/>
          <w:szCs w:val="24"/>
        </w:rPr>
      </w:pPr>
      <w:r w:rsidRPr="001A34A8">
        <w:rPr>
          <w:rFonts w:ascii="Cambria" w:hAnsi="Cambria" w:cs="Times New Roman"/>
          <w:i/>
          <w:sz w:val="24"/>
          <w:szCs w:val="24"/>
        </w:rPr>
        <w:t>Podstawa prawna §</w:t>
      </w:r>
      <w:r w:rsidR="001C68E3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1A34A8">
        <w:rPr>
          <w:rFonts w:ascii="Cambria" w:hAnsi="Cambria" w:cs="Times New Roman"/>
          <w:i/>
          <w:sz w:val="24"/>
          <w:szCs w:val="24"/>
        </w:rPr>
        <w:t>26 ust 2 Rozporządzenia Ministra Edukacji Narodowej z dnia 17 listopada 2010 r. w sprawie udzielania i organizacji pomocy psychologiczno-pedagogicznej w publicznych przedszkolach, szkołach i placówkach (Dz</w:t>
      </w:r>
      <w:r w:rsidR="001C68E3">
        <w:rPr>
          <w:rFonts w:asciiTheme="majorHAnsi" w:hAnsiTheme="majorHAnsi" w:cs="Times New Roman"/>
          <w:i/>
          <w:sz w:val="24"/>
          <w:szCs w:val="24"/>
        </w:rPr>
        <w:t xml:space="preserve">. </w:t>
      </w:r>
      <w:r w:rsidRPr="001A34A8">
        <w:rPr>
          <w:rFonts w:ascii="Cambria" w:hAnsi="Cambria" w:cs="Times New Roman"/>
          <w:i/>
          <w:sz w:val="24"/>
          <w:szCs w:val="24"/>
        </w:rPr>
        <w:t>U</w:t>
      </w:r>
      <w:r w:rsidR="001C68E3">
        <w:rPr>
          <w:rFonts w:asciiTheme="majorHAnsi" w:hAnsiTheme="majorHAnsi" w:cs="Times New Roman"/>
          <w:i/>
          <w:sz w:val="24"/>
          <w:szCs w:val="24"/>
        </w:rPr>
        <w:t>.</w:t>
      </w:r>
      <w:r w:rsidRPr="001A34A8">
        <w:rPr>
          <w:rFonts w:ascii="Cambria" w:hAnsi="Cambria" w:cs="Times New Roman"/>
          <w:i/>
          <w:sz w:val="24"/>
          <w:szCs w:val="24"/>
        </w:rPr>
        <w:t xml:space="preserve"> nr 228, poz. 1487).</w:t>
      </w:r>
    </w:p>
    <w:p w:rsidR="001C68E3" w:rsidRDefault="001C68E3" w:rsidP="001A34A8">
      <w:pPr>
        <w:rPr>
          <w:rFonts w:ascii="Cambria" w:hAnsi="Cambria" w:cs="Times New Roman"/>
          <w:i/>
          <w:sz w:val="24"/>
          <w:szCs w:val="24"/>
        </w:rPr>
      </w:pPr>
    </w:p>
    <w:p w:rsidR="001C68E3" w:rsidRDefault="001C68E3" w:rsidP="001A34A8">
      <w:pPr>
        <w:rPr>
          <w:rFonts w:ascii="Cambria" w:hAnsi="Cambria" w:cs="Times New Roman"/>
          <w:i/>
          <w:sz w:val="24"/>
          <w:szCs w:val="24"/>
        </w:rPr>
      </w:pPr>
    </w:p>
    <w:p w:rsidR="005E28F7" w:rsidRDefault="005E28F7" w:rsidP="001A34A8">
      <w:pPr>
        <w:rPr>
          <w:rFonts w:ascii="Cambria" w:hAnsi="Cambria" w:cs="Times New Roman"/>
          <w:i/>
          <w:sz w:val="24"/>
          <w:szCs w:val="24"/>
        </w:rPr>
      </w:pPr>
    </w:p>
    <w:p w:rsidR="001C68E3" w:rsidRPr="005E28F7" w:rsidRDefault="001C68E3" w:rsidP="001C68E3">
      <w:pPr>
        <w:spacing w:after="0" w:line="240" w:lineRule="auto"/>
        <w:jc w:val="right"/>
        <w:rPr>
          <w:rFonts w:cs="Times New Roman"/>
          <w:i/>
          <w:sz w:val="24"/>
          <w:szCs w:val="24"/>
        </w:rPr>
      </w:pPr>
      <w:r w:rsidRPr="005E28F7">
        <w:rPr>
          <w:rFonts w:cs="Times New Roman"/>
          <w:i/>
          <w:sz w:val="24"/>
          <w:szCs w:val="24"/>
        </w:rPr>
        <w:lastRenderedPageBreak/>
        <w:t>ZAŁĄCZNIK NR 5</w:t>
      </w:r>
    </w:p>
    <w:p w:rsidR="001C68E3" w:rsidRPr="005E28F7" w:rsidRDefault="001C68E3" w:rsidP="001C68E3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5E28F7">
        <w:rPr>
          <w:rFonts w:cs="Times New Roman"/>
          <w:i/>
          <w:sz w:val="20"/>
          <w:szCs w:val="20"/>
        </w:rPr>
        <w:t xml:space="preserve">do Procedury udzielania </w:t>
      </w:r>
    </w:p>
    <w:p w:rsidR="001C68E3" w:rsidRPr="005E28F7" w:rsidRDefault="001C68E3" w:rsidP="001C68E3">
      <w:pPr>
        <w:spacing w:after="0" w:line="240" w:lineRule="auto"/>
        <w:jc w:val="right"/>
        <w:rPr>
          <w:rFonts w:cs="Times New Roman"/>
          <w:b/>
          <w:i/>
          <w:sz w:val="20"/>
          <w:szCs w:val="20"/>
        </w:rPr>
      </w:pPr>
      <w:r w:rsidRPr="005E28F7">
        <w:rPr>
          <w:rFonts w:cs="Times New Roman"/>
          <w:i/>
          <w:sz w:val="20"/>
          <w:szCs w:val="20"/>
        </w:rPr>
        <w:t>pomocy psychologiczno-pedagogicznej</w:t>
      </w:r>
    </w:p>
    <w:p w:rsidR="001C68E3" w:rsidRDefault="001C68E3" w:rsidP="001C68E3">
      <w:pPr>
        <w:autoSpaceDE w:val="0"/>
        <w:spacing w:line="360" w:lineRule="auto"/>
        <w:rPr>
          <w:rFonts w:eastAsia="Arial" w:cs="Times New Roman"/>
          <w:i/>
          <w:color w:val="000000"/>
          <w:sz w:val="24"/>
          <w:szCs w:val="24"/>
        </w:rPr>
      </w:pPr>
    </w:p>
    <w:p w:rsidR="005E28F7" w:rsidRPr="001C68E3" w:rsidRDefault="005E28F7" w:rsidP="001C68E3">
      <w:pPr>
        <w:autoSpaceDE w:val="0"/>
        <w:spacing w:line="360" w:lineRule="auto"/>
        <w:rPr>
          <w:rFonts w:eastAsia="Arial" w:cs="Times New Roman"/>
          <w:i/>
          <w:color w:val="000000"/>
          <w:sz w:val="24"/>
          <w:szCs w:val="24"/>
        </w:rPr>
      </w:pPr>
    </w:p>
    <w:p w:rsidR="001C68E3" w:rsidRPr="001A34A8" w:rsidRDefault="001C68E3" w:rsidP="001C68E3">
      <w:pPr>
        <w:pStyle w:val="Default"/>
        <w:jc w:val="right"/>
        <w:rPr>
          <w:rFonts w:ascii="Cambria" w:hAnsi="Cambria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 xml:space="preserve">Bonin, </w:t>
      </w:r>
      <w:r w:rsidRPr="001A34A8">
        <w:rPr>
          <w:rFonts w:ascii="Cambria" w:hAnsi="Cambria" w:cs="Times New Roman"/>
          <w:sz w:val="16"/>
          <w:szCs w:val="16"/>
        </w:rPr>
        <w:t>.....……………………………</w:t>
      </w:r>
    </w:p>
    <w:p w:rsidR="001C68E3" w:rsidRPr="001A34A8" w:rsidRDefault="001C68E3" w:rsidP="001C68E3">
      <w:pPr>
        <w:pStyle w:val="CM39"/>
        <w:rPr>
          <w:rFonts w:ascii="Cambria" w:hAnsi="Cambria"/>
          <w:i/>
          <w:color w:val="191919"/>
          <w:sz w:val="16"/>
          <w:szCs w:val="16"/>
        </w:rPr>
      </w:pPr>
      <w:r>
        <w:rPr>
          <w:rFonts w:asciiTheme="majorHAnsi" w:hAnsiTheme="majorHAnsi"/>
          <w:i/>
          <w:color w:val="191919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data</w:t>
      </w:r>
    </w:p>
    <w:p w:rsidR="001C68E3" w:rsidRPr="001A34A8" w:rsidRDefault="001C68E3" w:rsidP="001C68E3">
      <w:pPr>
        <w:pStyle w:val="CM39"/>
        <w:jc w:val="both"/>
        <w:rPr>
          <w:rFonts w:ascii="Cambria" w:hAnsi="Cambria"/>
          <w:color w:val="191919"/>
          <w:sz w:val="16"/>
          <w:szCs w:val="16"/>
        </w:rPr>
      </w:pPr>
      <w:r w:rsidRPr="001A34A8">
        <w:rPr>
          <w:rFonts w:ascii="Cambria" w:hAnsi="Cambria"/>
          <w:color w:val="191919"/>
          <w:sz w:val="16"/>
          <w:szCs w:val="16"/>
        </w:rPr>
        <w:t>...............................................................</w:t>
      </w:r>
    </w:p>
    <w:p w:rsidR="001C68E3" w:rsidRDefault="001C68E3" w:rsidP="001C68E3">
      <w:pPr>
        <w:pStyle w:val="CM39"/>
        <w:jc w:val="both"/>
        <w:rPr>
          <w:rFonts w:asciiTheme="majorHAnsi" w:hAnsiTheme="majorHAnsi"/>
          <w:i/>
          <w:sz w:val="16"/>
          <w:szCs w:val="16"/>
        </w:rPr>
      </w:pPr>
      <w:r>
        <w:rPr>
          <w:rFonts w:asciiTheme="majorHAnsi" w:hAnsiTheme="majorHAnsi"/>
          <w:i/>
          <w:sz w:val="16"/>
          <w:szCs w:val="16"/>
        </w:rPr>
        <w:t xml:space="preserve">     </w:t>
      </w:r>
      <w:r w:rsidRPr="001A34A8">
        <w:rPr>
          <w:rFonts w:ascii="Cambria" w:hAnsi="Cambria"/>
          <w:i/>
          <w:sz w:val="16"/>
          <w:szCs w:val="16"/>
        </w:rPr>
        <w:t>pieczątka przedszko</w:t>
      </w:r>
      <w:r>
        <w:rPr>
          <w:rFonts w:asciiTheme="majorHAnsi" w:hAnsiTheme="majorHAnsi"/>
          <w:i/>
          <w:sz w:val="16"/>
          <w:szCs w:val="16"/>
        </w:rPr>
        <w:t>la</w:t>
      </w:r>
    </w:p>
    <w:p w:rsidR="001C68E3" w:rsidRPr="001C68E3" w:rsidRDefault="001C68E3" w:rsidP="001C68E3">
      <w:pPr>
        <w:autoSpaceDE w:val="0"/>
        <w:spacing w:line="360" w:lineRule="auto"/>
        <w:rPr>
          <w:rFonts w:cs="Times New Roman"/>
          <w:sz w:val="24"/>
          <w:szCs w:val="24"/>
        </w:rPr>
      </w:pPr>
    </w:p>
    <w:p w:rsidR="001C68E3" w:rsidRPr="001C68E3" w:rsidRDefault="001C68E3" w:rsidP="001C68E3">
      <w:pPr>
        <w:autoSpaceDE w:val="0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1C68E3">
        <w:rPr>
          <w:rFonts w:cs="Times New Roman"/>
          <w:b/>
          <w:sz w:val="28"/>
          <w:szCs w:val="28"/>
        </w:rPr>
        <w:t>INFORMACJA DLA RODZICÓW (</w:t>
      </w:r>
      <w:r w:rsidRPr="001C68E3">
        <w:rPr>
          <w:rFonts w:eastAsia="Arial" w:cs="Times New Roman"/>
          <w:b/>
          <w:color w:val="000000"/>
          <w:sz w:val="28"/>
          <w:szCs w:val="28"/>
        </w:rPr>
        <w:t>PRAWNYCH OPIEKUNÓW DZIECKA)</w:t>
      </w:r>
    </w:p>
    <w:p w:rsidR="001C68E3" w:rsidRPr="001C68E3" w:rsidRDefault="001C68E3" w:rsidP="001C68E3">
      <w:pPr>
        <w:autoSpaceDE w:val="0"/>
        <w:spacing w:line="360" w:lineRule="auto"/>
        <w:jc w:val="center"/>
        <w:rPr>
          <w:rFonts w:cs="Times New Roman"/>
          <w:b/>
          <w:sz w:val="24"/>
          <w:szCs w:val="24"/>
        </w:rPr>
      </w:pPr>
    </w:p>
    <w:p w:rsidR="001C68E3" w:rsidRPr="001C68E3" w:rsidRDefault="001C68E3" w:rsidP="001C68E3">
      <w:pPr>
        <w:autoSpaceDE w:val="0"/>
        <w:spacing w:line="360" w:lineRule="auto"/>
        <w:rPr>
          <w:rFonts w:eastAsia="Arial" w:cs="Times New Roman"/>
          <w:color w:val="000000"/>
          <w:sz w:val="24"/>
          <w:szCs w:val="24"/>
        </w:rPr>
      </w:pPr>
      <w:r w:rsidRPr="001C68E3">
        <w:rPr>
          <w:rFonts w:eastAsia="Arial" w:cs="Times New Roman"/>
          <w:color w:val="000000"/>
          <w:sz w:val="24"/>
          <w:szCs w:val="24"/>
        </w:rPr>
        <w:tab/>
      </w:r>
      <w:r w:rsidRPr="001C68E3">
        <w:rPr>
          <w:rFonts w:eastAsia="Arial" w:cs="Times New Roman"/>
          <w:color w:val="000000"/>
          <w:sz w:val="24"/>
          <w:szCs w:val="24"/>
        </w:rPr>
        <w:tab/>
      </w:r>
      <w:r w:rsidRPr="001C68E3">
        <w:rPr>
          <w:rFonts w:eastAsia="Arial" w:cs="Times New Roman"/>
          <w:color w:val="000000"/>
          <w:sz w:val="24"/>
          <w:szCs w:val="24"/>
        </w:rPr>
        <w:tab/>
      </w:r>
      <w:r w:rsidRPr="001C68E3">
        <w:rPr>
          <w:rFonts w:eastAsia="Arial" w:cs="Times New Roman"/>
          <w:color w:val="000000"/>
          <w:sz w:val="24"/>
          <w:szCs w:val="24"/>
        </w:rPr>
        <w:tab/>
      </w:r>
      <w:r w:rsidRPr="001C68E3">
        <w:rPr>
          <w:rFonts w:eastAsia="Arial" w:cs="Times New Roman"/>
          <w:color w:val="000000"/>
          <w:sz w:val="24"/>
          <w:szCs w:val="24"/>
        </w:rPr>
        <w:tab/>
      </w:r>
      <w:r w:rsidRPr="001C68E3">
        <w:rPr>
          <w:rFonts w:eastAsia="Arial" w:cs="Times New Roman"/>
          <w:color w:val="000000"/>
          <w:sz w:val="24"/>
          <w:szCs w:val="24"/>
        </w:rPr>
        <w:tab/>
      </w:r>
      <w:r w:rsidRPr="001C68E3">
        <w:rPr>
          <w:rFonts w:eastAsia="Arial" w:cs="Times New Roman"/>
          <w:b/>
          <w:color w:val="000000"/>
          <w:sz w:val="24"/>
          <w:szCs w:val="24"/>
        </w:rPr>
        <w:t>Pan/Pani</w:t>
      </w:r>
      <w:r>
        <w:rPr>
          <w:rFonts w:eastAsia="Arial" w:cs="Times New Roman"/>
          <w:color w:val="000000"/>
          <w:sz w:val="24"/>
          <w:szCs w:val="24"/>
        </w:rPr>
        <w:t xml:space="preserve"> </w:t>
      </w:r>
      <w:r w:rsidRPr="001C68E3">
        <w:rPr>
          <w:rFonts w:eastAsia="Arial" w:cs="Times New Roman"/>
          <w:color w:val="000000"/>
          <w:sz w:val="16"/>
          <w:szCs w:val="16"/>
        </w:rPr>
        <w:t>.......</w:t>
      </w:r>
      <w:r>
        <w:rPr>
          <w:rFonts w:eastAsia="Arial" w:cs="Times New Roman"/>
          <w:color w:val="000000"/>
          <w:sz w:val="16"/>
          <w:szCs w:val="16"/>
        </w:rPr>
        <w:t>....................</w:t>
      </w:r>
      <w:r w:rsidRPr="001C68E3">
        <w:rPr>
          <w:rFonts w:eastAsia="Arial" w:cs="Times New Roman"/>
          <w:color w:val="000000"/>
          <w:sz w:val="16"/>
          <w:szCs w:val="16"/>
        </w:rPr>
        <w:t>.............................</w:t>
      </w:r>
      <w:r>
        <w:rPr>
          <w:rFonts w:eastAsia="Arial" w:cs="Times New Roman"/>
          <w:color w:val="000000"/>
          <w:sz w:val="16"/>
          <w:szCs w:val="16"/>
        </w:rPr>
        <w:t>..........................................</w:t>
      </w:r>
      <w:r w:rsidRPr="001C68E3">
        <w:rPr>
          <w:rFonts w:eastAsia="Arial" w:cs="Times New Roman"/>
          <w:color w:val="000000"/>
          <w:sz w:val="16"/>
          <w:szCs w:val="16"/>
        </w:rPr>
        <w:t>.........................</w:t>
      </w:r>
    </w:p>
    <w:p w:rsidR="001C68E3" w:rsidRPr="001C68E3" w:rsidRDefault="001C68E3" w:rsidP="001C68E3">
      <w:pPr>
        <w:autoSpaceDE w:val="0"/>
        <w:spacing w:after="0" w:line="240" w:lineRule="auto"/>
        <w:rPr>
          <w:rFonts w:eastAsia="Arial" w:cs="Times New Roman"/>
          <w:i/>
          <w:color w:val="000000"/>
          <w:sz w:val="16"/>
          <w:szCs w:val="16"/>
        </w:rPr>
      </w:pPr>
      <w:r w:rsidRPr="001C68E3">
        <w:rPr>
          <w:rFonts w:eastAsia="Arial" w:cs="Times New Roman"/>
          <w:color w:val="000000"/>
          <w:sz w:val="24"/>
          <w:szCs w:val="24"/>
        </w:rPr>
        <w:tab/>
      </w:r>
      <w:r w:rsidRPr="001C68E3">
        <w:rPr>
          <w:rFonts w:eastAsia="Arial" w:cs="Times New Roman"/>
          <w:color w:val="000000"/>
          <w:sz w:val="24"/>
          <w:szCs w:val="24"/>
        </w:rPr>
        <w:tab/>
      </w:r>
      <w:r w:rsidRPr="001C68E3">
        <w:rPr>
          <w:rFonts w:eastAsia="Arial" w:cs="Times New Roman"/>
          <w:color w:val="000000"/>
          <w:sz w:val="24"/>
          <w:szCs w:val="24"/>
        </w:rPr>
        <w:tab/>
      </w:r>
      <w:r w:rsidRPr="001C68E3">
        <w:rPr>
          <w:rFonts w:eastAsia="Arial" w:cs="Times New Roman"/>
          <w:color w:val="000000"/>
          <w:sz w:val="24"/>
          <w:szCs w:val="24"/>
        </w:rPr>
        <w:tab/>
      </w:r>
      <w:r w:rsidRPr="001C68E3">
        <w:rPr>
          <w:rFonts w:eastAsia="Arial" w:cs="Times New Roman"/>
          <w:color w:val="000000"/>
          <w:sz w:val="24"/>
          <w:szCs w:val="24"/>
        </w:rPr>
        <w:tab/>
      </w:r>
      <w:r w:rsidRPr="001C68E3">
        <w:rPr>
          <w:rFonts w:eastAsia="Arial" w:cs="Times New Roman"/>
          <w:color w:val="000000"/>
          <w:sz w:val="24"/>
          <w:szCs w:val="24"/>
        </w:rPr>
        <w:tab/>
      </w:r>
      <w:r>
        <w:rPr>
          <w:rFonts w:eastAsia="Arial" w:cs="Times New Roman"/>
          <w:color w:val="000000"/>
          <w:sz w:val="24"/>
          <w:szCs w:val="24"/>
        </w:rPr>
        <w:t xml:space="preserve">     </w:t>
      </w:r>
      <w:r>
        <w:rPr>
          <w:rFonts w:eastAsia="Arial" w:cs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</w:t>
      </w:r>
      <w:r w:rsidRPr="001C68E3">
        <w:rPr>
          <w:rFonts w:eastAsia="Arial" w:cs="Times New Roman"/>
          <w:i/>
          <w:color w:val="000000"/>
          <w:sz w:val="24"/>
          <w:szCs w:val="24"/>
        </w:rPr>
        <w:tab/>
      </w:r>
      <w:r w:rsidRPr="001C68E3">
        <w:rPr>
          <w:rFonts w:eastAsia="Arial" w:cs="Times New Roman"/>
          <w:i/>
          <w:color w:val="000000"/>
          <w:sz w:val="24"/>
          <w:szCs w:val="24"/>
        </w:rPr>
        <w:tab/>
      </w:r>
      <w:r w:rsidRPr="001C68E3">
        <w:rPr>
          <w:rFonts w:eastAsia="Arial" w:cs="Times New Roman"/>
          <w:i/>
          <w:color w:val="000000"/>
          <w:sz w:val="24"/>
          <w:szCs w:val="24"/>
        </w:rPr>
        <w:tab/>
      </w:r>
      <w:r w:rsidRPr="001C68E3">
        <w:rPr>
          <w:rFonts w:eastAsia="Arial" w:cs="Times New Roman"/>
          <w:i/>
          <w:color w:val="000000"/>
          <w:sz w:val="24"/>
          <w:szCs w:val="24"/>
        </w:rPr>
        <w:tab/>
      </w:r>
      <w:r w:rsidRPr="001C68E3">
        <w:rPr>
          <w:rFonts w:eastAsia="Arial" w:cs="Times New Roman"/>
          <w:i/>
          <w:color w:val="000000"/>
          <w:sz w:val="24"/>
          <w:szCs w:val="24"/>
        </w:rPr>
        <w:tab/>
      </w:r>
      <w:r w:rsidRPr="001C68E3">
        <w:rPr>
          <w:rFonts w:eastAsia="Arial" w:cs="Times New Roman"/>
          <w:i/>
          <w:color w:val="000000"/>
          <w:sz w:val="24"/>
          <w:szCs w:val="24"/>
        </w:rPr>
        <w:tab/>
      </w:r>
      <w:r>
        <w:rPr>
          <w:rFonts w:eastAsia="Arial" w:cs="Times New Roman"/>
          <w:i/>
          <w:color w:val="000000"/>
          <w:sz w:val="24"/>
          <w:szCs w:val="24"/>
        </w:rPr>
        <w:t xml:space="preserve">                                       </w:t>
      </w:r>
      <w:r w:rsidRPr="001C68E3">
        <w:rPr>
          <w:rFonts w:eastAsia="Arial" w:cs="Times New Roman"/>
          <w:i/>
          <w:color w:val="000000"/>
          <w:sz w:val="16"/>
          <w:szCs w:val="16"/>
        </w:rPr>
        <w:t>(adres zamieszkania)</w:t>
      </w:r>
    </w:p>
    <w:p w:rsidR="001C68E3" w:rsidRPr="001C68E3" w:rsidRDefault="001C68E3" w:rsidP="001C68E3">
      <w:pPr>
        <w:autoSpaceDE w:val="0"/>
        <w:spacing w:line="360" w:lineRule="auto"/>
        <w:rPr>
          <w:rFonts w:cs="Times New Roman"/>
          <w:sz w:val="24"/>
          <w:szCs w:val="24"/>
        </w:rPr>
      </w:pPr>
    </w:p>
    <w:p w:rsidR="001C68E3" w:rsidRPr="001C68E3" w:rsidRDefault="001C68E3" w:rsidP="001C68E3">
      <w:pPr>
        <w:autoSpaceDE w:val="0"/>
        <w:spacing w:line="360" w:lineRule="auto"/>
        <w:rPr>
          <w:rFonts w:cs="Times New Roman"/>
          <w:sz w:val="24"/>
          <w:szCs w:val="24"/>
        </w:rPr>
      </w:pPr>
    </w:p>
    <w:p w:rsidR="001C68E3" w:rsidRPr="001C68E3" w:rsidRDefault="001C68E3" w:rsidP="001C68E3">
      <w:pPr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szCs w:val="16"/>
        </w:rPr>
      </w:pPr>
      <w:r w:rsidRPr="001C68E3">
        <w:rPr>
          <w:rFonts w:eastAsia="Arial" w:cs="Times New Roman"/>
          <w:color w:val="000000"/>
          <w:sz w:val="24"/>
          <w:szCs w:val="24"/>
        </w:rPr>
        <w:t>Niniejszym informuję, iż dla</w:t>
      </w:r>
      <w:r>
        <w:rPr>
          <w:rFonts w:eastAsia="Arial" w:cs="Times New Roman"/>
          <w:color w:val="000000"/>
          <w:sz w:val="24"/>
          <w:szCs w:val="24"/>
        </w:rPr>
        <w:t xml:space="preserve"> </w:t>
      </w:r>
      <w:r w:rsidRPr="001C68E3">
        <w:rPr>
          <w:rFonts w:eastAsia="Arial" w:cs="Times New Roman"/>
          <w:color w:val="000000"/>
          <w:sz w:val="16"/>
          <w:szCs w:val="16"/>
        </w:rPr>
        <w:t>...........................</w:t>
      </w:r>
      <w:r>
        <w:rPr>
          <w:rFonts w:eastAsia="Arial" w:cs="Times New Roman"/>
          <w:color w:val="000000"/>
          <w:sz w:val="16"/>
          <w:szCs w:val="16"/>
        </w:rPr>
        <w:t>..............................................................................................</w:t>
      </w:r>
      <w:r w:rsidRPr="001C68E3">
        <w:rPr>
          <w:rFonts w:eastAsia="Arial" w:cs="Times New Roman"/>
          <w:color w:val="000000"/>
          <w:sz w:val="16"/>
          <w:szCs w:val="16"/>
        </w:rPr>
        <w:t>...............................................................</w:t>
      </w:r>
    </w:p>
    <w:p w:rsidR="001C68E3" w:rsidRPr="001C68E3" w:rsidRDefault="001C68E3" w:rsidP="001C68E3">
      <w:pPr>
        <w:autoSpaceDE w:val="0"/>
        <w:spacing w:after="0" w:line="240" w:lineRule="auto"/>
        <w:jc w:val="both"/>
        <w:rPr>
          <w:rFonts w:eastAsia="Arial" w:cs="Times New Roman"/>
          <w:color w:val="000000"/>
          <w:sz w:val="16"/>
          <w:szCs w:val="16"/>
        </w:rPr>
      </w:pPr>
      <w:r w:rsidRPr="001C68E3">
        <w:rPr>
          <w:rFonts w:eastAsia="Arial" w:cs="Times New Roman"/>
          <w:color w:val="000000"/>
          <w:sz w:val="16"/>
          <w:szCs w:val="16"/>
        </w:rPr>
        <w:t xml:space="preserve">                                                                   </w:t>
      </w:r>
      <w:r>
        <w:rPr>
          <w:rFonts w:eastAsia="Arial" w:cs="Times New Roman"/>
          <w:color w:val="000000"/>
          <w:sz w:val="16"/>
          <w:szCs w:val="16"/>
        </w:rPr>
        <w:t xml:space="preserve">                                    </w:t>
      </w:r>
      <w:r w:rsidRPr="001C68E3">
        <w:rPr>
          <w:rFonts w:eastAsia="Arial" w:cs="Times New Roman"/>
          <w:color w:val="000000"/>
          <w:sz w:val="16"/>
          <w:szCs w:val="16"/>
        </w:rPr>
        <w:t xml:space="preserve">      </w:t>
      </w:r>
      <w:r w:rsidRPr="001C68E3">
        <w:rPr>
          <w:rFonts w:eastAsia="Arial" w:cs="Times New Roman"/>
          <w:i/>
          <w:color w:val="000000"/>
          <w:sz w:val="16"/>
          <w:szCs w:val="16"/>
        </w:rPr>
        <w:t>(imię i nazwisko dziecka)</w:t>
      </w:r>
      <w:r w:rsidRPr="001C68E3">
        <w:rPr>
          <w:rFonts w:eastAsia="Arial" w:cs="Times New Roman"/>
          <w:color w:val="000000"/>
          <w:sz w:val="16"/>
          <w:szCs w:val="16"/>
        </w:rPr>
        <w:t xml:space="preserve"> </w:t>
      </w:r>
    </w:p>
    <w:p w:rsidR="001C68E3" w:rsidRPr="001C68E3" w:rsidRDefault="001C68E3" w:rsidP="001C68E3">
      <w:pPr>
        <w:autoSpaceDE w:val="0"/>
        <w:spacing w:line="360" w:lineRule="auto"/>
        <w:jc w:val="both"/>
        <w:rPr>
          <w:rFonts w:eastAsia="Arial" w:cs="Times New Roman"/>
          <w:color w:val="000000"/>
          <w:sz w:val="16"/>
          <w:szCs w:val="16"/>
        </w:rPr>
      </w:pPr>
      <w:r w:rsidRPr="001C68E3">
        <w:rPr>
          <w:rFonts w:eastAsia="Arial" w:cs="Times New Roman"/>
          <w:color w:val="000000"/>
          <w:sz w:val="24"/>
          <w:szCs w:val="24"/>
        </w:rPr>
        <w:t xml:space="preserve">zostały ustalone następujące formy pomocy psychologiczno-pedagogicznej, która będzie realizowana w okresie </w:t>
      </w:r>
      <w:r w:rsidRPr="001C68E3">
        <w:rPr>
          <w:rFonts w:eastAsia="Arial" w:cs="Times New Roman"/>
          <w:color w:val="000000"/>
          <w:sz w:val="16"/>
          <w:szCs w:val="16"/>
        </w:rPr>
        <w:t>....:...........................</w:t>
      </w:r>
      <w:r>
        <w:rPr>
          <w:rFonts w:eastAsia="Arial" w:cs="Times New Roman"/>
          <w:color w:val="000000"/>
          <w:sz w:val="16"/>
          <w:szCs w:val="16"/>
        </w:rPr>
        <w:t>.......................................</w:t>
      </w:r>
      <w:r w:rsidRPr="001C68E3">
        <w:rPr>
          <w:rFonts w:eastAsia="Arial" w:cs="Times New Roman"/>
          <w:color w:val="000000"/>
          <w:sz w:val="16"/>
          <w:szCs w:val="16"/>
        </w:rPr>
        <w:t>...........</w:t>
      </w:r>
    </w:p>
    <w:p w:rsidR="001C68E3" w:rsidRPr="001C68E3" w:rsidRDefault="001C68E3" w:rsidP="001C68E3">
      <w:pPr>
        <w:pStyle w:val="Akapitzlist"/>
        <w:numPr>
          <w:ilvl w:val="0"/>
          <w:numId w:val="14"/>
        </w:numPr>
        <w:autoSpaceDE w:val="0"/>
        <w:spacing w:line="360" w:lineRule="auto"/>
        <w:ind w:left="426"/>
        <w:jc w:val="both"/>
        <w:rPr>
          <w:rFonts w:eastAsia="Arial" w:cs="Times New Roman"/>
          <w:color w:val="000000"/>
          <w:sz w:val="24"/>
          <w:szCs w:val="24"/>
        </w:rPr>
      </w:pPr>
      <w:r w:rsidRPr="001C68E3">
        <w:rPr>
          <w:rFonts w:eastAsia="Arial" w:cs="Times New Roman"/>
          <w:color w:val="000000"/>
          <w:sz w:val="24"/>
          <w:szCs w:val="24"/>
        </w:rPr>
        <w:t>......................................– w wymiarze .... godzin tygodniowo (w..................... w godzinach ..... – .... )</w:t>
      </w:r>
    </w:p>
    <w:p w:rsidR="001C68E3" w:rsidRPr="001C68E3" w:rsidRDefault="001C68E3" w:rsidP="001C68E3">
      <w:pPr>
        <w:pStyle w:val="Akapitzlist"/>
        <w:numPr>
          <w:ilvl w:val="0"/>
          <w:numId w:val="14"/>
        </w:numPr>
        <w:autoSpaceDE w:val="0"/>
        <w:spacing w:line="360" w:lineRule="auto"/>
        <w:ind w:left="426"/>
        <w:jc w:val="both"/>
        <w:rPr>
          <w:rFonts w:eastAsia="Arial" w:cs="Times New Roman"/>
          <w:color w:val="000000"/>
          <w:sz w:val="24"/>
          <w:szCs w:val="24"/>
        </w:rPr>
      </w:pPr>
      <w:r w:rsidRPr="001C68E3">
        <w:rPr>
          <w:rFonts w:eastAsia="Arial" w:cs="Times New Roman"/>
          <w:color w:val="000000"/>
          <w:sz w:val="24"/>
          <w:szCs w:val="24"/>
        </w:rPr>
        <w:t>..................................... – w wymiarze .... godzin tygodniowo (w.......................w godzinach .... – ....)</w:t>
      </w:r>
    </w:p>
    <w:p w:rsidR="001C68E3" w:rsidRPr="007B21AF" w:rsidRDefault="001C68E3" w:rsidP="001C68E3">
      <w:pPr>
        <w:pStyle w:val="Akapitzlist"/>
        <w:numPr>
          <w:ilvl w:val="0"/>
          <w:numId w:val="14"/>
        </w:numPr>
        <w:autoSpaceDE w:val="0"/>
        <w:spacing w:line="360" w:lineRule="auto"/>
        <w:ind w:left="426"/>
        <w:jc w:val="both"/>
        <w:rPr>
          <w:rFonts w:eastAsia="Arial" w:cs="Times New Roman"/>
          <w:color w:val="000000"/>
          <w:sz w:val="24"/>
          <w:szCs w:val="24"/>
        </w:rPr>
      </w:pPr>
      <w:r w:rsidRPr="001C68E3">
        <w:rPr>
          <w:rFonts w:eastAsia="Arial" w:cs="Times New Roman"/>
          <w:color w:val="000000"/>
          <w:sz w:val="24"/>
          <w:szCs w:val="24"/>
        </w:rPr>
        <w:t>..................................... – w wymiarze .... godzin tygodniowo (w........................w godzinach .... – ....)</w:t>
      </w:r>
    </w:p>
    <w:p w:rsidR="001C68E3" w:rsidRPr="001C68E3" w:rsidRDefault="001C68E3" w:rsidP="001C68E3">
      <w:pPr>
        <w:autoSpaceDE w:val="0"/>
        <w:spacing w:line="360" w:lineRule="auto"/>
        <w:jc w:val="both"/>
        <w:rPr>
          <w:rFonts w:eastAsia="Arial" w:cs="Times New Roman"/>
          <w:color w:val="000000"/>
          <w:sz w:val="24"/>
          <w:szCs w:val="24"/>
        </w:rPr>
      </w:pPr>
      <w:r w:rsidRPr="001C68E3">
        <w:rPr>
          <w:rFonts w:eastAsia="Arial" w:cs="Times New Roman"/>
          <w:color w:val="000000"/>
          <w:sz w:val="24"/>
          <w:szCs w:val="24"/>
        </w:rPr>
        <w:t>Pomoc psychologiczno-pedagogiczna będzie realizowana w następujący sposób:</w:t>
      </w:r>
    </w:p>
    <w:p w:rsidR="001C68E3" w:rsidRPr="001C68E3" w:rsidRDefault="001C68E3" w:rsidP="001C68E3">
      <w:pPr>
        <w:autoSpaceDE w:val="0"/>
        <w:spacing w:line="360" w:lineRule="auto"/>
        <w:jc w:val="both"/>
        <w:rPr>
          <w:rFonts w:eastAsia="Arial" w:cs="Times New Roman"/>
          <w:color w:val="000000"/>
          <w:sz w:val="16"/>
          <w:szCs w:val="16"/>
        </w:rPr>
      </w:pPr>
      <w:r w:rsidRPr="001C68E3">
        <w:rPr>
          <w:rFonts w:eastAsia="Arial" w:cs="Times New Roman"/>
          <w:color w:val="000000"/>
          <w:sz w:val="16"/>
          <w:szCs w:val="16"/>
        </w:rPr>
        <w:t xml:space="preserve"> ........................................................................................................................</w:t>
      </w:r>
      <w:r w:rsidR="007B21AF">
        <w:rPr>
          <w:rFonts w:eastAsia="Arial" w:cs="Times New Roman"/>
          <w:color w:val="000000"/>
          <w:sz w:val="16"/>
          <w:szCs w:val="16"/>
        </w:rPr>
        <w:t>.........................................................................................................</w:t>
      </w:r>
      <w:r w:rsidRPr="001C68E3">
        <w:rPr>
          <w:rFonts w:eastAsia="Arial" w:cs="Times New Roman"/>
          <w:color w:val="000000"/>
          <w:sz w:val="16"/>
          <w:szCs w:val="16"/>
        </w:rPr>
        <w:t>.........</w:t>
      </w:r>
      <w:r w:rsidR="007B21AF">
        <w:rPr>
          <w:rFonts w:eastAsia="Arial" w:cs="Times New Roman"/>
          <w:color w:val="000000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68E3" w:rsidRPr="001C68E3" w:rsidRDefault="001C68E3" w:rsidP="001C68E3">
      <w:pPr>
        <w:autoSpaceDE w:val="0"/>
        <w:spacing w:line="360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:rsidR="001C68E3" w:rsidRPr="007B21AF" w:rsidRDefault="007B21AF" w:rsidP="007B21AF">
      <w:pPr>
        <w:autoSpaceDE w:val="0"/>
        <w:spacing w:after="0" w:line="240" w:lineRule="auto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.............................................................</w:t>
      </w:r>
    </w:p>
    <w:p w:rsidR="001C68E3" w:rsidRPr="007B21AF" w:rsidRDefault="001C68E3" w:rsidP="007B21AF">
      <w:pPr>
        <w:autoSpaceDE w:val="0"/>
        <w:spacing w:after="0" w:line="240" w:lineRule="auto"/>
        <w:jc w:val="right"/>
        <w:rPr>
          <w:rFonts w:eastAsia="Arial" w:cs="Times New Roman"/>
          <w:i/>
          <w:color w:val="000000"/>
          <w:sz w:val="16"/>
          <w:szCs w:val="16"/>
        </w:rPr>
      </w:pPr>
      <w:r w:rsidRPr="007B21AF">
        <w:rPr>
          <w:rFonts w:eastAsia="Arial" w:cs="Times New Roman"/>
          <w:i/>
          <w:color w:val="000000"/>
          <w:sz w:val="16"/>
          <w:szCs w:val="16"/>
        </w:rPr>
        <w:t>podpis dyrektor</w:t>
      </w:r>
      <w:r w:rsidR="007B21AF">
        <w:rPr>
          <w:rFonts w:eastAsia="Arial" w:cs="Times New Roman"/>
          <w:i/>
          <w:color w:val="000000"/>
          <w:sz w:val="16"/>
          <w:szCs w:val="16"/>
        </w:rPr>
        <w:t>a</w:t>
      </w:r>
    </w:p>
    <w:p w:rsidR="007B21AF" w:rsidRDefault="007B21AF" w:rsidP="001C68E3">
      <w:pPr>
        <w:spacing w:line="300" w:lineRule="exact"/>
        <w:rPr>
          <w:rFonts w:cs="Times New Roman"/>
          <w:i/>
          <w:sz w:val="24"/>
          <w:szCs w:val="24"/>
        </w:rPr>
      </w:pPr>
    </w:p>
    <w:p w:rsidR="001C68E3" w:rsidRPr="005E28F7" w:rsidRDefault="001C68E3" w:rsidP="005E28F7">
      <w:pPr>
        <w:spacing w:line="300" w:lineRule="exact"/>
        <w:rPr>
          <w:rFonts w:cs="Times New Roman"/>
          <w:i/>
          <w:sz w:val="24"/>
          <w:szCs w:val="24"/>
        </w:rPr>
      </w:pPr>
      <w:r w:rsidRPr="001C68E3">
        <w:rPr>
          <w:rFonts w:cs="Times New Roman"/>
          <w:i/>
          <w:sz w:val="24"/>
          <w:szCs w:val="24"/>
        </w:rPr>
        <w:t>Podstawa prawna §26 ust 2 Rozporządzenia Ministra Edukacji Narodowej z dnia 17 listopada 2010 r. w sprawie udzielania i organizacji pomocy psychologiczno-pedagogicznej w publicznych przedszkolach, szkołach i placówkach (Dz</w:t>
      </w:r>
      <w:r w:rsidR="007B21AF">
        <w:rPr>
          <w:rFonts w:cs="Times New Roman"/>
          <w:i/>
          <w:sz w:val="24"/>
          <w:szCs w:val="24"/>
        </w:rPr>
        <w:t xml:space="preserve">. </w:t>
      </w:r>
      <w:r w:rsidRPr="001C68E3">
        <w:rPr>
          <w:rFonts w:cs="Times New Roman"/>
          <w:i/>
          <w:sz w:val="24"/>
          <w:szCs w:val="24"/>
        </w:rPr>
        <w:t>U</w:t>
      </w:r>
      <w:r w:rsidR="007B21AF">
        <w:rPr>
          <w:rFonts w:cs="Times New Roman"/>
          <w:i/>
          <w:sz w:val="24"/>
          <w:szCs w:val="24"/>
        </w:rPr>
        <w:t>.</w:t>
      </w:r>
      <w:r w:rsidRPr="001C68E3">
        <w:rPr>
          <w:rFonts w:cs="Times New Roman"/>
          <w:i/>
          <w:sz w:val="24"/>
          <w:szCs w:val="24"/>
        </w:rPr>
        <w:t xml:space="preserve"> nr 228, poz. 1487).</w:t>
      </w:r>
    </w:p>
    <w:sectPr w:rsidR="001C68E3" w:rsidRPr="005E28F7" w:rsidSect="00866F47">
      <w:footerReference w:type="default" r:id="rId8"/>
      <w:pgSz w:w="11906" w:h="16838" w:code="9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A5" w:rsidRDefault="00AF0CA5" w:rsidP="002B769C">
      <w:pPr>
        <w:spacing w:after="0" w:line="240" w:lineRule="auto"/>
      </w:pPr>
      <w:r>
        <w:separator/>
      </w:r>
    </w:p>
  </w:endnote>
  <w:endnote w:type="continuationSeparator" w:id="0">
    <w:p w:rsidR="00AF0CA5" w:rsidRDefault="00AF0CA5" w:rsidP="002B7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8704"/>
      <w:docPartObj>
        <w:docPartGallery w:val="Page Numbers (Bottom of Page)"/>
        <w:docPartUnique/>
      </w:docPartObj>
    </w:sdtPr>
    <w:sdtContent>
      <w:p w:rsidR="0066756E" w:rsidRDefault="0066756E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B769C" w:rsidRDefault="002B76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A5" w:rsidRDefault="00AF0CA5" w:rsidP="002B769C">
      <w:pPr>
        <w:spacing w:after="0" w:line="240" w:lineRule="auto"/>
      </w:pPr>
      <w:r>
        <w:separator/>
      </w:r>
    </w:p>
  </w:footnote>
  <w:footnote w:type="continuationSeparator" w:id="0">
    <w:p w:rsidR="00AF0CA5" w:rsidRDefault="00AF0CA5" w:rsidP="002B76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5837"/>
    <w:multiLevelType w:val="hybridMultilevel"/>
    <w:tmpl w:val="0CBCF0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1B97178A"/>
    <w:multiLevelType w:val="hybridMultilevel"/>
    <w:tmpl w:val="42CAA27A"/>
    <w:lvl w:ilvl="0" w:tplc="62E418F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18F1A7A"/>
    <w:multiLevelType w:val="hybridMultilevel"/>
    <w:tmpl w:val="92426AC8"/>
    <w:lvl w:ilvl="0" w:tplc="D3A85B28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A3966"/>
    <w:multiLevelType w:val="hybridMultilevel"/>
    <w:tmpl w:val="41E0C0AC"/>
    <w:lvl w:ilvl="0" w:tplc="C158E628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23907"/>
    <w:multiLevelType w:val="hybridMultilevel"/>
    <w:tmpl w:val="FC920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805AA5"/>
    <w:multiLevelType w:val="hybridMultilevel"/>
    <w:tmpl w:val="62641C4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41228"/>
    <w:multiLevelType w:val="hybridMultilevel"/>
    <w:tmpl w:val="887C65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2397C"/>
    <w:multiLevelType w:val="hybridMultilevel"/>
    <w:tmpl w:val="74762EB6"/>
    <w:lvl w:ilvl="0" w:tplc="DBC21B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98B3007"/>
    <w:multiLevelType w:val="hybridMultilevel"/>
    <w:tmpl w:val="52723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40279"/>
    <w:multiLevelType w:val="hybridMultilevel"/>
    <w:tmpl w:val="F6E2C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C4ACC"/>
    <w:multiLevelType w:val="hybridMultilevel"/>
    <w:tmpl w:val="BE3C8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41696"/>
    <w:multiLevelType w:val="hybridMultilevel"/>
    <w:tmpl w:val="667C2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E03F5"/>
    <w:multiLevelType w:val="hybridMultilevel"/>
    <w:tmpl w:val="FAC27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B5107"/>
    <w:multiLevelType w:val="hybridMultilevel"/>
    <w:tmpl w:val="7082B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6A75B4"/>
    <w:multiLevelType w:val="hybridMultilevel"/>
    <w:tmpl w:val="4DEA9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15735"/>
    <w:multiLevelType w:val="hybridMultilevel"/>
    <w:tmpl w:val="B6EC0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71EDD"/>
    <w:multiLevelType w:val="hybridMultilevel"/>
    <w:tmpl w:val="9B8E39B2"/>
    <w:lvl w:ilvl="0" w:tplc="A078943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5"/>
  </w:num>
  <w:num w:numId="8">
    <w:abstractNumId w:val="9"/>
  </w:num>
  <w:num w:numId="9">
    <w:abstractNumId w:val="14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15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F47"/>
    <w:rsid w:val="000809E9"/>
    <w:rsid w:val="000A54EF"/>
    <w:rsid w:val="000D273D"/>
    <w:rsid w:val="00156D71"/>
    <w:rsid w:val="001644E4"/>
    <w:rsid w:val="00165085"/>
    <w:rsid w:val="001A34A8"/>
    <w:rsid w:val="001C68E3"/>
    <w:rsid w:val="002B769C"/>
    <w:rsid w:val="00313EDB"/>
    <w:rsid w:val="003E7E72"/>
    <w:rsid w:val="00452A60"/>
    <w:rsid w:val="004A4B16"/>
    <w:rsid w:val="005E28F7"/>
    <w:rsid w:val="005E7B3E"/>
    <w:rsid w:val="0066756E"/>
    <w:rsid w:val="00671E32"/>
    <w:rsid w:val="007360C7"/>
    <w:rsid w:val="007659AB"/>
    <w:rsid w:val="007949BD"/>
    <w:rsid w:val="007A42F8"/>
    <w:rsid w:val="007B21AF"/>
    <w:rsid w:val="00866F47"/>
    <w:rsid w:val="00982C7D"/>
    <w:rsid w:val="00990642"/>
    <w:rsid w:val="009A5435"/>
    <w:rsid w:val="009F7DA8"/>
    <w:rsid w:val="00A304CF"/>
    <w:rsid w:val="00A52D4F"/>
    <w:rsid w:val="00A66CF4"/>
    <w:rsid w:val="00A85397"/>
    <w:rsid w:val="00A93DB9"/>
    <w:rsid w:val="00AC57E6"/>
    <w:rsid w:val="00AF0CA5"/>
    <w:rsid w:val="00AF7894"/>
    <w:rsid w:val="00BA2D4B"/>
    <w:rsid w:val="00BF5093"/>
    <w:rsid w:val="00CA614A"/>
    <w:rsid w:val="00D21908"/>
    <w:rsid w:val="00DA3ADE"/>
    <w:rsid w:val="00DB25F8"/>
    <w:rsid w:val="00DC2FAE"/>
    <w:rsid w:val="00DF61CA"/>
    <w:rsid w:val="00E1299E"/>
    <w:rsid w:val="00E45AC1"/>
    <w:rsid w:val="00F8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60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F47"/>
    <w:pPr>
      <w:spacing w:line="276" w:lineRule="auto"/>
      <w:jc w:val="left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866F47"/>
    <w:pPr>
      <w:ind w:left="720"/>
    </w:pPr>
  </w:style>
  <w:style w:type="character" w:customStyle="1" w:styleId="h11">
    <w:name w:val="h11"/>
    <w:uiPriority w:val="99"/>
    <w:rsid w:val="00866F47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866F47"/>
    <w:pPr>
      <w:ind w:left="720"/>
      <w:contextualSpacing/>
    </w:pPr>
  </w:style>
  <w:style w:type="paragraph" w:customStyle="1" w:styleId="Default">
    <w:name w:val="Default"/>
    <w:rsid w:val="001A34A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customStyle="1" w:styleId="CM43">
    <w:name w:val="CM43"/>
    <w:basedOn w:val="Default"/>
    <w:next w:val="Default"/>
    <w:rsid w:val="001A34A8"/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1A34A8"/>
    <w:rPr>
      <w:rFonts w:cs="Times New Roman"/>
      <w:color w:val="auto"/>
    </w:rPr>
  </w:style>
  <w:style w:type="paragraph" w:customStyle="1" w:styleId="CM55">
    <w:name w:val="CM55"/>
    <w:basedOn w:val="Default"/>
    <w:next w:val="Default"/>
    <w:rsid w:val="001A34A8"/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1A34A8"/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5E7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B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769C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2B7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69C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D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375A-E5E9-4F9C-83C0-D74A954B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2772</Words>
  <Characters>16638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Domowy</cp:lastModifiedBy>
  <cp:revision>7</cp:revision>
  <cp:lastPrinted>2012-07-20T08:56:00Z</cp:lastPrinted>
  <dcterms:created xsi:type="dcterms:W3CDTF">2011-04-05T11:31:00Z</dcterms:created>
  <dcterms:modified xsi:type="dcterms:W3CDTF">2012-07-20T09:01:00Z</dcterms:modified>
</cp:coreProperties>
</file>