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331" w:rsidRPr="00722331" w:rsidRDefault="00722331" w:rsidP="007223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33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KRYTERIA KWALIFIKACYJNE EGZAMINÓW</w:t>
      </w:r>
      <w:r w:rsidRPr="00722331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                                         </w:t>
      </w:r>
      <w:r w:rsidRPr="0072233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SPRAWNOŚCIOWYCH</w:t>
      </w:r>
      <w:r w:rsidRPr="00722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233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DO KLASY                             </w:t>
      </w:r>
      <w:r w:rsidRPr="0072233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PIERWSZEJ SPORTOWEJ</w:t>
      </w:r>
      <w:r w:rsidRPr="00722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  <w:r w:rsidRPr="0072233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SZKOŁY PODSTAWOWEJ NR 300 W WARSZAWIE</w:t>
      </w:r>
      <w:r w:rsidRPr="00722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72233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NA ROK 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</w:t>
      </w:r>
      <w:r w:rsidRPr="0072233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</w:p>
    <w:p w:rsidR="00722331" w:rsidRPr="00722331" w:rsidRDefault="00722331" w:rsidP="007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331" w:rsidRPr="00722331" w:rsidRDefault="00722331" w:rsidP="00722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331">
        <w:rPr>
          <w:rFonts w:ascii="Times New Roman" w:eastAsia="Times New Roman" w:hAnsi="Times New Roman" w:cs="Times New Roman"/>
          <w:sz w:val="32"/>
          <w:szCs w:val="32"/>
          <w:lang w:eastAsia="pl-PL"/>
        </w:rPr>
        <w:t>W klasie pierwszej Szkoły Podstawowej</w:t>
      </w:r>
      <w:r w:rsidR="0013266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nr 300</w:t>
      </w:r>
      <w:r w:rsidR="005303A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22331">
        <w:rPr>
          <w:rFonts w:ascii="Times New Roman" w:eastAsia="Times New Roman" w:hAnsi="Times New Roman" w:cs="Times New Roman"/>
          <w:sz w:val="32"/>
          <w:szCs w:val="32"/>
          <w:lang w:eastAsia="pl-PL"/>
        </w:rPr>
        <w:t>przewiduje się 4 godziny lekcyjne zajęć na pływalni oraz 3 go</w:t>
      </w:r>
      <w:r w:rsidR="00132668">
        <w:rPr>
          <w:rFonts w:ascii="Times New Roman" w:eastAsia="Times New Roman" w:hAnsi="Times New Roman" w:cs="Times New Roman"/>
          <w:sz w:val="32"/>
          <w:szCs w:val="32"/>
          <w:lang w:eastAsia="pl-PL"/>
        </w:rPr>
        <w:t>dziny lekcyjne zajęć sportowych, prowadzonych przez specjalistów.</w:t>
      </w:r>
    </w:p>
    <w:p w:rsidR="00722331" w:rsidRPr="00132668" w:rsidRDefault="00722331" w:rsidP="00722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331"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t xml:space="preserve">Warunkiem przystąpienia do egzaminu jest przestrzeganie terminów rekrutacji zamieszczonych na stronie Biura Edukacji, złożenie podania o przyjęcie dziecka do klasy pierwszej o profilu sportowym oraz dołączenie orzeczenia wydanego przez lekarza podstawowej opieki zdrowotnej, najpóźniej do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pl-PL"/>
        </w:rPr>
        <w:t>8</w:t>
      </w:r>
      <w:r w:rsidRPr="0072233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pl-PL"/>
        </w:rPr>
        <w:t xml:space="preserve"> marca,</w:t>
      </w:r>
      <w:r w:rsidRPr="00722331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pl-PL"/>
        </w:rPr>
        <w:t xml:space="preserve">                    </w:t>
      </w:r>
      <w:r w:rsidRPr="0072233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pl-PL"/>
        </w:rPr>
        <w:t>do godziny</w:t>
      </w:r>
      <w:r w:rsidRPr="00722331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pl-PL"/>
        </w:rPr>
        <w:t xml:space="preserve"> </w:t>
      </w:r>
      <w:r w:rsidR="00132668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pl-PL"/>
        </w:rPr>
        <w:t xml:space="preserve">16:00 </w:t>
      </w:r>
      <w:r w:rsidR="0013266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( podanie wraz z orzeczeniem lekarski</w:t>
      </w:r>
      <w:bookmarkStart w:id="0" w:name="_GoBack"/>
      <w:bookmarkEnd w:id="0"/>
      <w:r w:rsidR="0013266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m, należy złożyć w portierni szkoły, w podpisanej kopercie)</w:t>
      </w:r>
    </w:p>
    <w:p w:rsidR="00722331" w:rsidRPr="00722331" w:rsidRDefault="00722331" w:rsidP="00722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33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EGZAMIN </w:t>
      </w:r>
      <w:r w:rsidRPr="007223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SKŁADA SIĘ Z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4</w:t>
      </w:r>
      <w:r w:rsidRPr="007223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PRÓB WYBRANYCH                            Z MIĘDZYNARODOWEGO TESTU SPRAWNOŚCI FIZYCZNEJ</w:t>
      </w:r>
    </w:p>
    <w:p w:rsidR="00722331" w:rsidRPr="00722331" w:rsidRDefault="00722331" w:rsidP="007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331">
        <w:rPr>
          <w:rFonts w:ascii="Times New Roman" w:eastAsia="Times New Roman" w:hAnsi="Times New Roman" w:cs="Times New Roman"/>
          <w:sz w:val="32"/>
          <w:szCs w:val="32"/>
          <w:lang w:eastAsia="pl-PL"/>
        </w:rPr>
        <w:t>1. Skok w dal z miejsca</w:t>
      </w:r>
    </w:p>
    <w:p w:rsidR="00722331" w:rsidRPr="00722331" w:rsidRDefault="00722331" w:rsidP="007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2</w:t>
      </w:r>
      <w:r w:rsidRPr="00722331">
        <w:rPr>
          <w:rFonts w:ascii="Times New Roman" w:eastAsia="Times New Roman" w:hAnsi="Times New Roman" w:cs="Times New Roman"/>
          <w:sz w:val="32"/>
          <w:szCs w:val="32"/>
          <w:lang w:eastAsia="pl-PL"/>
        </w:rPr>
        <w:t>. Bieg zwinnościowy (4x10m)</w:t>
      </w:r>
    </w:p>
    <w:p w:rsidR="00722331" w:rsidRPr="00722331" w:rsidRDefault="00722331" w:rsidP="007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3</w:t>
      </w:r>
      <w:r w:rsidRPr="00722331">
        <w:rPr>
          <w:rFonts w:ascii="Times New Roman" w:eastAsia="Times New Roman" w:hAnsi="Times New Roman" w:cs="Times New Roman"/>
          <w:sz w:val="32"/>
          <w:szCs w:val="32"/>
          <w:lang w:eastAsia="pl-PL"/>
        </w:rPr>
        <w:t>. Siady z leżenia tyłem</w:t>
      </w:r>
    </w:p>
    <w:p w:rsidR="00722331" w:rsidRPr="00722331" w:rsidRDefault="00722331" w:rsidP="007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4</w:t>
      </w:r>
      <w:r w:rsidRPr="00722331">
        <w:rPr>
          <w:rFonts w:ascii="Times New Roman" w:eastAsia="Times New Roman" w:hAnsi="Times New Roman" w:cs="Times New Roman"/>
          <w:sz w:val="32"/>
          <w:szCs w:val="32"/>
          <w:lang w:eastAsia="pl-PL"/>
        </w:rPr>
        <w:t>. Skłon tułowia w przód</w:t>
      </w:r>
    </w:p>
    <w:p w:rsidR="00722331" w:rsidRDefault="00722331" w:rsidP="007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r w:rsidRPr="00722331">
        <w:rPr>
          <w:rFonts w:ascii="Times New Roman" w:eastAsia="Times New Roman" w:hAnsi="Times New Roman" w:cs="Times New Roman"/>
          <w:sz w:val="32"/>
          <w:szCs w:val="32"/>
          <w:lang w:eastAsia="pl-PL"/>
        </w:rPr>
        <w:t>Dokładny opis oraz tabele</w:t>
      </w:r>
      <w:r w:rsidR="0013266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punktowe</w:t>
      </w:r>
      <w:r w:rsidRPr="007223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znajdują się na stronach </w:t>
      </w:r>
      <w:r w:rsidRPr="00722331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Międzynarodowego Testu Sprawności Fizycznej</w:t>
      </w:r>
    </w:p>
    <w:p w:rsidR="006E45B6" w:rsidRDefault="006E45B6" w:rsidP="007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</w:p>
    <w:p w:rsidR="00722331" w:rsidRDefault="00722331" w:rsidP="007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</w:p>
    <w:p w:rsidR="00722331" w:rsidRDefault="00722331" w:rsidP="007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</w:p>
    <w:p w:rsidR="00722331" w:rsidRPr="00722331" w:rsidRDefault="00722331" w:rsidP="007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331" w:rsidRPr="00722331" w:rsidRDefault="00722331" w:rsidP="007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72233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 </w:t>
      </w:r>
      <w:r w:rsidRPr="00722331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            </w:t>
      </w:r>
    </w:p>
    <w:p w:rsidR="00722331" w:rsidRPr="00722331" w:rsidRDefault="00722331" w:rsidP="007223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pl-PL"/>
        </w:rPr>
      </w:pPr>
      <w:r w:rsidRPr="00722331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pl-PL"/>
        </w:rPr>
        <w:t>Egzamin sprawnościowy</w:t>
      </w:r>
    </w:p>
    <w:p w:rsidR="00722331" w:rsidRDefault="00722331" w:rsidP="006E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</w:pPr>
      <w:r w:rsidRPr="00722331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11</w:t>
      </w:r>
      <w:r w:rsidRPr="00722331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 xml:space="preserve"> marzec 202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1</w:t>
      </w:r>
      <w:r w:rsidRPr="00722331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czwartek</w:t>
      </w:r>
      <w:r w:rsidRPr="00722331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 xml:space="preserve"> godz. 15:00 </w:t>
      </w:r>
      <w:r w:rsidR="00923049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-18:00</w:t>
      </w:r>
      <w:r w:rsidRPr="00722331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 xml:space="preserve"> </w:t>
      </w:r>
    </w:p>
    <w:p w:rsidR="006E45B6" w:rsidRDefault="006E45B6" w:rsidP="006E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</w:pPr>
    </w:p>
    <w:p w:rsidR="00722331" w:rsidRDefault="00923049" w:rsidP="007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Ze względów bezpieczeństwa egzamin musi odbyć się w kilku grupach, w zależności od ilości dzieci.</w:t>
      </w:r>
    </w:p>
    <w:p w:rsidR="00923049" w:rsidRDefault="00923049" w:rsidP="007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Dokładna lista i godzina egzaminu zostanie ogłoszona po zamknięciu systemu tj. 9.03.2021r. o godzinie 12:00 na głównych drzwiach wejściowych do budynku szkoły.</w:t>
      </w:r>
    </w:p>
    <w:p w:rsidR="00923049" w:rsidRDefault="00923049" w:rsidP="007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  <w:t>Przebieg egzaminu:</w:t>
      </w:r>
    </w:p>
    <w:p w:rsidR="00923049" w:rsidRDefault="00923049" w:rsidP="007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2304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Na egzamin przychodzi wyłącznie zdrowe dziecko, bez objawów chorobowych sugerujących choroby zakaźne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</w:t>
      </w:r>
    </w:p>
    <w:p w:rsidR="00230835" w:rsidRDefault="00923049" w:rsidP="007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Jeżeli w domu przebywa osoba na kwarantannie </w:t>
      </w:r>
      <w:r w:rsidR="002308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NIE WOLNO przyprowadzać dziecka.</w:t>
      </w:r>
    </w:p>
    <w:p w:rsidR="00230835" w:rsidRDefault="00230835" w:rsidP="007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Dzieci przyprowadzane są przez jednego rodzica/opiekuna prawnego. Muszą mieć ze sobą strój oraz buty sportowe na zmianę!!!</w:t>
      </w:r>
    </w:p>
    <w:p w:rsidR="00923049" w:rsidRDefault="00230835" w:rsidP="007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30835">
        <w:rPr>
          <w:rFonts w:ascii="Times New Roman" w:eastAsia="Times New Roman" w:hAnsi="Times New Roman" w:cs="Times New Roman"/>
          <w:sz w:val="32"/>
          <w:szCs w:val="32"/>
          <w:lang w:eastAsia="pl-PL"/>
        </w:rPr>
        <w:t>Dyrektor dokonuje weryfikacji obecności</w:t>
      </w:r>
      <w:r w:rsidR="0027373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230835">
        <w:rPr>
          <w:rFonts w:ascii="Times New Roman" w:eastAsia="Times New Roman" w:hAnsi="Times New Roman" w:cs="Times New Roman"/>
          <w:sz w:val="32"/>
          <w:szCs w:val="32"/>
          <w:lang w:eastAsia="pl-PL"/>
        </w:rPr>
        <w:t>i możliwości przystąpienia dziecka do egzaminu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na podstawie wymaganej dokumentacji. </w:t>
      </w:r>
    </w:p>
    <w:p w:rsidR="00230835" w:rsidRPr="00230835" w:rsidRDefault="00230835" w:rsidP="007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Na teren szkoły wchodzą tylko kandydaci. Po skończonym egzaminie, rodzice odbierają dzieci przy wyjściu szkolnym.</w:t>
      </w:r>
    </w:p>
    <w:p w:rsidR="00923049" w:rsidRDefault="00923049" w:rsidP="00722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722331" w:rsidRPr="00722331" w:rsidRDefault="00722331" w:rsidP="00722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72233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Do klas pierwszych sportowych przyjmujemy 50 osób (25 dziewcząt i 25 chłopców) z najlepszymi wynikami uzyskanymi podczas egzaminu  sprawnościowego. </w:t>
      </w:r>
    </w:p>
    <w:p w:rsidR="00722331" w:rsidRPr="00132668" w:rsidRDefault="00722331" w:rsidP="00722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  <w:r w:rsidRPr="0013266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Termin egzaminu jest jeden.</w:t>
      </w:r>
    </w:p>
    <w:p w:rsidR="00923049" w:rsidRDefault="00923049" w:rsidP="00722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923049" w:rsidRPr="00722331" w:rsidRDefault="00923049" w:rsidP="00722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722331" w:rsidRPr="00722331" w:rsidRDefault="00722331" w:rsidP="0072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331" w:rsidRPr="00722331" w:rsidRDefault="00722331" w:rsidP="0072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331" w:rsidRPr="00722331" w:rsidRDefault="00722331" w:rsidP="0072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F58" w:rsidRDefault="00546F58"/>
    <w:sectPr w:rsidR="00546F58" w:rsidSect="008E1E8E">
      <w:headerReference w:type="default" r:id="rId6"/>
      <w:footerReference w:type="default" r:id="rId7"/>
      <w:pgSz w:w="11906" w:h="16838"/>
      <w:pgMar w:top="1571" w:right="1466" w:bottom="1079" w:left="1800" w:header="357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640" w:rsidRDefault="00F07640">
      <w:pPr>
        <w:spacing w:after="0" w:line="240" w:lineRule="auto"/>
      </w:pPr>
      <w:r>
        <w:separator/>
      </w:r>
    </w:p>
  </w:endnote>
  <w:endnote w:type="continuationSeparator" w:id="0">
    <w:p w:rsidR="00F07640" w:rsidRDefault="00F0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A9B" w:rsidRPr="00E76A9B" w:rsidRDefault="00F07640" w:rsidP="00866EBA">
    <w:pPr>
      <w:pStyle w:val="Nagwek"/>
      <w:pBdr>
        <w:top w:val="single" w:sz="6" w:space="1" w:color="auto"/>
        <w:bottom w:val="single" w:sz="6" w:space="1" w:color="auto"/>
      </w:pBdr>
      <w:jc w:val="center"/>
      <w:rPr>
        <w:i/>
        <w:sz w:val="6"/>
        <w:szCs w:val="6"/>
      </w:rPr>
    </w:pPr>
  </w:p>
  <w:p w:rsidR="00E0290E" w:rsidRDefault="00F07640" w:rsidP="00866EBA">
    <w:pPr>
      <w:pStyle w:val="Nagwek"/>
      <w:pBdr>
        <w:top w:val="single" w:sz="6" w:space="1" w:color="auto"/>
        <w:bottom w:val="single" w:sz="6" w:space="1" w:color="auto"/>
      </w:pBdr>
      <w:jc w:val="center"/>
      <w:rPr>
        <w:i/>
        <w:sz w:val="16"/>
        <w:szCs w:val="16"/>
      </w:rPr>
    </w:pPr>
  </w:p>
  <w:p w:rsidR="00E76A9B" w:rsidRPr="00E76A9B" w:rsidRDefault="00F07640" w:rsidP="00866EBA">
    <w:pPr>
      <w:pStyle w:val="Nagwek"/>
      <w:pBdr>
        <w:top w:val="single" w:sz="6" w:space="1" w:color="auto"/>
        <w:bottom w:val="single" w:sz="6" w:space="1" w:color="auto"/>
      </w:pBdr>
      <w:jc w:val="center"/>
      <w:rPr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640" w:rsidRDefault="00F07640">
      <w:pPr>
        <w:spacing w:after="0" w:line="240" w:lineRule="auto"/>
      </w:pPr>
      <w:r>
        <w:separator/>
      </w:r>
    </w:p>
  </w:footnote>
  <w:footnote w:type="continuationSeparator" w:id="0">
    <w:p w:rsidR="00F07640" w:rsidRDefault="00F0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90E" w:rsidRPr="00866EBA" w:rsidRDefault="006E45B6" w:rsidP="009E0FC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BFB24" wp14:editId="72FE7CAD">
              <wp:simplePos x="0" y="0"/>
              <wp:positionH relativeFrom="column">
                <wp:posOffset>1600200</wp:posOffset>
              </wp:positionH>
              <wp:positionV relativeFrom="paragraph">
                <wp:posOffset>199390</wp:posOffset>
              </wp:positionV>
              <wp:extent cx="3771900" cy="1028700"/>
              <wp:effectExtent l="9525" t="8890" r="9525" b="1016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6EBA" w:rsidRPr="00A934A3" w:rsidRDefault="006E45B6" w:rsidP="00866EBA">
                          <w:pPr>
                            <w:pStyle w:val="Nagwek"/>
                            <w:rPr>
                              <w:rFonts w:ascii="Verdana" w:hAnsi="Verdana"/>
                              <w:b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</w:rPr>
                            <w:t>Szkoła Podstawowa Nr 300</w:t>
                          </w:r>
                        </w:p>
                        <w:p w:rsidR="00866EBA" w:rsidRPr="00A934A3" w:rsidRDefault="006E45B6" w:rsidP="00866EBA">
                          <w:pPr>
                            <w:pStyle w:val="Nagwek"/>
                            <w:rPr>
                              <w:rFonts w:ascii="Verdana" w:hAnsi="Verdana"/>
                              <w:i/>
                              <w:sz w:val="20"/>
                              <w:szCs w:val="20"/>
                            </w:rPr>
                          </w:pPr>
                          <w:r w:rsidRPr="00A934A3">
                            <w:rPr>
                              <w:rFonts w:ascii="Verdana" w:hAnsi="Verdana"/>
                              <w:i/>
                              <w:sz w:val="20"/>
                              <w:szCs w:val="20"/>
                            </w:rPr>
                            <w:t>im. Wandy Rutkiewicz</w:t>
                          </w:r>
                        </w:p>
                        <w:p w:rsidR="00866EBA" w:rsidRPr="00A934A3" w:rsidRDefault="006E45B6" w:rsidP="00866EBA">
                          <w:pPr>
                            <w:pStyle w:val="Nagwek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A934A3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02 – 956 Warszawa, ul. </w:t>
                          </w:r>
                          <w:proofErr w:type="spellStart"/>
                          <w:r w:rsidRPr="00A934A3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Gubinowska</w:t>
                          </w:r>
                          <w:proofErr w:type="spellEnd"/>
                          <w:r w:rsidRPr="00A934A3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28/30 </w:t>
                          </w:r>
                        </w:p>
                        <w:p w:rsidR="00866EBA" w:rsidRPr="005303A1" w:rsidRDefault="006E45B6" w:rsidP="00866EBA">
                          <w:pPr>
                            <w:pStyle w:val="Nagwek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5303A1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Tel. (22) 842 93 60, 842 98 55, </w:t>
                          </w:r>
                          <w:r w:rsidRPr="005303A1">
                            <w:rPr>
                              <w:rFonts w:ascii="Verdana" w:hAnsi="Verdana"/>
                              <w:color w:val="0000FF"/>
                              <w:sz w:val="20"/>
                              <w:szCs w:val="20"/>
                            </w:rPr>
                            <w:t>fax:</w:t>
                          </w:r>
                          <w:r w:rsidRPr="005303A1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(22) 852-01-23</w:t>
                          </w:r>
                        </w:p>
                        <w:p w:rsidR="00866EBA" w:rsidRPr="00A934A3" w:rsidRDefault="006E45B6" w:rsidP="00866EBA">
                          <w:pPr>
                            <w:pStyle w:val="Nagwek"/>
                            <w:rPr>
                              <w:rFonts w:ascii="Verdana" w:hAnsi="Verdana"/>
                              <w:sz w:val="20"/>
                              <w:szCs w:val="20"/>
                              <w:u w:val="double"/>
                              <w:lang w:val="en-US"/>
                            </w:rPr>
                          </w:pPr>
                          <w:r w:rsidRPr="00A934A3">
                            <w:rPr>
                              <w:rFonts w:ascii="Verdana" w:hAnsi="Verdana"/>
                              <w:sz w:val="20"/>
                              <w:szCs w:val="20"/>
                              <w:u w:val="double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E31626">
                              <w:rPr>
                                <w:rStyle w:val="Hipercze"/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sekretariat@sp300.edu.pl</w:t>
                            </w:r>
                          </w:hyperlink>
                          <w:r w:rsidRPr="00A934A3">
                            <w:rPr>
                              <w:rFonts w:ascii="Verdana" w:hAnsi="Verdana"/>
                              <w:sz w:val="20"/>
                              <w:szCs w:val="20"/>
                              <w:u w:val="double"/>
                              <w:lang w:val="en-US"/>
                            </w:rPr>
                            <w:t xml:space="preserve">    </w:t>
                          </w:r>
                        </w:p>
                        <w:p w:rsidR="00866EBA" w:rsidRDefault="00F07640" w:rsidP="00866EBA">
                          <w:pPr>
                            <w:pStyle w:val="Nagwek"/>
                            <w:rPr>
                              <w:sz w:val="20"/>
                              <w:szCs w:val="20"/>
                              <w:u w:val="double"/>
                              <w:lang w:val="en-US"/>
                            </w:rPr>
                          </w:pPr>
                        </w:p>
                        <w:p w:rsidR="00866EBA" w:rsidRDefault="00F07640" w:rsidP="00866EBA">
                          <w:pPr>
                            <w:pStyle w:val="Nagwek"/>
                            <w:rPr>
                              <w:sz w:val="20"/>
                              <w:szCs w:val="20"/>
                              <w:u w:val="double"/>
                              <w:lang w:val="en-US"/>
                            </w:rPr>
                          </w:pPr>
                        </w:p>
                        <w:p w:rsidR="00866EBA" w:rsidRPr="00866EBA" w:rsidRDefault="006E45B6" w:rsidP="00866EBA">
                          <w:pPr>
                            <w:pStyle w:val="Nagwek"/>
                            <w:rPr>
                              <w:lang w:val="en-US"/>
                            </w:rPr>
                          </w:pPr>
                          <w:r w:rsidRPr="00866EBA">
                            <w:rPr>
                              <w:sz w:val="20"/>
                              <w:szCs w:val="20"/>
                              <w:u w:val="double"/>
                              <w:lang w:val="en-US"/>
                            </w:rPr>
                            <w:t xml:space="preserve">                                        </w:t>
                          </w:r>
                        </w:p>
                        <w:p w:rsidR="00866EBA" w:rsidRPr="00866EBA" w:rsidRDefault="00F07640" w:rsidP="00866EBA">
                          <w:pPr>
                            <w:pStyle w:val="Nagwek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866EBA" w:rsidRPr="00866EBA" w:rsidRDefault="00F07640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BFB2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6pt;margin-top:15.7pt;width:29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" strokecolor="white">
              <v:textbox>
                <w:txbxContent>
                  <w:p w:rsidR="00866EBA" w:rsidRPr="00A934A3" w:rsidRDefault="006E45B6" w:rsidP="00866EBA">
                    <w:pPr>
                      <w:pStyle w:val="Nagwek"/>
                      <w:rPr>
                        <w:rFonts w:ascii="Verdana" w:hAnsi="Verdana"/>
                        <w:b/>
                      </w:rPr>
                    </w:pPr>
                    <w:r>
                      <w:rPr>
                        <w:rFonts w:ascii="Verdana" w:hAnsi="Verdana"/>
                        <w:b/>
                      </w:rPr>
                      <w:t>Szkoła Podstawowa Nr 300</w:t>
                    </w:r>
                  </w:p>
                  <w:p w:rsidR="00866EBA" w:rsidRPr="00A934A3" w:rsidRDefault="006E45B6" w:rsidP="00866EBA">
                    <w:pPr>
                      <w:pStyle w:val="Nagwek"/>
                      <w:rPr>
                        <w:rFonts w:ascii="Verdana" w:hAnsi="Verdana"/>
                        <w:i/>
                        <w:sz w:val="20"/>
                        <w:szCs w:val="20"/>
                      </w:rPr>
                    </w:pPr>
                    <w:r w:rsidRPr="00A934A3">
                      <w:rPr>
                        <w:rFonts w:ascii="Verdana" w:hAnsi="Verdana"/>
                        <w:i/>
                        <w:sz w:val="20"/>
                        <w:szCs w:val="20"/>
                      </w:rPr>
                      <w:t>im. Wandy Rutkiewicz</w:t>
                    </w:r>
                  </w:p>
                  <w:p w:rsidR="00866EBA" w:rsidRPr="00A934A3" w:rsidRDefault="006E45B6" w:rsidP="00866EBA">
                    <w:pPr>
                      <w:pStyle w:val="Nagwek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A934A3">
                      <w:rPr>
                        <w:rFonts w:ascii="Verdana" w:hAnsi="Verdana"/>
                        <w:sz w:val="20"/>
                        <w:szCs w:val="20"/>
                      </w:rPr>
                      <w:t xml:space="preserve">02 – 956 Warszawa, ul. </w:t>
                    </w:r>
                    <w:proofErr w:type="spellStart"/>
                    <w:r w:rsidRPr="00A934A3">
                      <w:rPr>
                        <w:rFonts w:ascii="Verdana" w:hAnsi="Verdana"/>
                        <w:sz w:val="20"/>
                        <w:szCs w:val="20"/>
                      </w:rPr>
                      <w:t>Gubinowska</w:t>
                    </w:r>
                    <w:proofErr w:type="spellEnd"/>
                    <w:r w:rsidRPr="00A934A3">
                      <w:rPr>
                        <w:rFonts w:ascii="Verdana" w:hAnsi="Verdana"/>
                        <w:sz w:val="20"/>
                        <w:szCs w:val="20"/>
                      </w:rPr>
                      <w:t xml:space="preserve"> 28/30 </w:t>
                    </w:r>
                  </w:p>
                  <w:p w:rsidR="00866EBA" w:rsidRPr="005303A1" w:rsidRDefault="006E45B6" w:rsidP="00866EBA">
                    <w:pPr>
                      <w:pStyle w:val="Nagwek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5303A1">
                      <w:rPr>
                        <w:rFonts w:ascii="Verdana" w:hAnsi="Verdana"/>
                        <w:sz w:val="20"/>
                        <w:szCs w:val="20"/>
                      </w:rPr>
                      <w:t xml:space="preserve">Tel. (22) 842 93 60, 842 98 55, </w:t>
                    </w:r>
                    <w:r w:rsidRPr="005303A1">
                      <w:rPr>
                        <w:rFonts w:ascii="Verdana" w:hAnsi="Verdana"/>
                        <w:color w:val="0000FF"/>
                        <w:sz w:val="20"/>
                        <w:szCs w:val="20"/>
                      </w:rPr>
                      <w:t>fax:</w:t>
                    </w:r>
                    <w:r w:rsidRPr="005303A1">
                      <w:rPr>
                        <w:rFonts w:ascii="Verdana" w:hAnsi="Verdana"/>
                        <w:sz w:val="20"/>
                        <w:szCs w:val="20"/>
                      </w:rPr>
                      <w:t xml:space="preserve"> (22) 852-01-23</w:t>
                    </w:r>
                  </w:p>
                  <w:p w:rsidR="00866EBA" w:rsidRPr="00A934A3" w:rsidRDefault="006E45B6" w:rsidP="00866EBA">
                    <w:pPr>
                      <w:pStyle w:val="Nagwek"/>
                      <w:rPr>
                        <w:rFonts w:ascii="Verdana" w:hAnsi="Verdana"/>
                        <w:sz w:val="20"/>
                        <w:szCs w:val="20"/>
                        <w:u w:val="double"/>
                        <w:lang w:val="en-US"/>
                      </w:rPr>
                    </w:pPr>
                    <w:r w:rsidRPr="00A934A3">
                      <w:rPr>
                        <w:rFonts w:ascii="Verdana" w:hAnsi="Verdana"/>
                        <w:sz w:val="20"/>
                        <w:szCs w:val="20"/>
                        <w:u w:val="double"/>
                        <w:lang w:val="en-US"/>
                      </w:rPr>
                      <w:t xml:space="preserve">e-mail: </w:t>
                    </w:r>
                    <w:hyperlink r:id="rId2" w:history="1">
                      <w:r w:rsidRPr="00E31626">
                        <w:rPr>
                          <w:rStyle w:val="Hipercze"/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sekretariat@sp300.edu.pl</w:t>
                      </w:r>
                    </w:hyperlink>
                    <w:r w:rsidRPr="00A934A3">
                      <w:rPr>
                        <w:rFonts w:ascii="Verdana" w:hAnsi="Verdana"/>
                        <w:sz w:val="20"/>
                        <w:szCs w:val="20"/>
                        <w:u w:val="double"/>
                        <w:lang w:val="en-US"/>
                      </w:rPr>
                      <w:t xml:space="preserve">    </w:t>
                    </w:r>
                  </w:p>
                  <w:p w:rsidR="00866EBA" w:rsidRDefault="00F07640" w:rsidP="00866EBA">
                    <w:pPr>
                      <w:pStyle w:val="Nagwek"/>
                      <w:rPr>
                        <w:sz w:val="20"/>
                        <w:szCs w:val="20"/>
                        <w:u w:val="double"/>
                        <w:lang w:val="en-US"/>
                      </w:rPr>
                    </w:pPr>
                  </w:p>
                  <w:p w:rsidR="00866EBA" w:rsidRDefault="00F07640" w:rsidP="00866EBA">
                    <w:pPr>
                      <w:pStyle w:val="Nagwek"/>
                      <w:rPr>
                        <w:sz w:val="20"/>
                        <w:szCs w:val="20"/>
                        <w:u w:val="double"/>
                        <w:lang w:val="en-US"/>
                      </w:rPr>
                    </w:pPr>
                  </w:p>
                  <w:p w:rsidR="00866EBA" w:rsidRPr="00866EBA" w:rsidRDefault="006E45B6" w:rsidP="00866EBA">
                    <w:pPr>
                      <w:pStyle w:val="Nagwek"/>
                      <w:rPr>
                        <w:lang w:val="en-US"/>
                      </w:rPr>
                    </w:pPr>
                    <w:r w:rsidRPr="00866EBA">
                      <w:rPr>
                        <w:sz w:val="20"/>
                        <w:szCs w:val="20"/>
                        <w:u w:val="double"/>
                        <w:lang w:val="en-US"/>
                      </w:rPr>
                      <w:t xml:space="preserve">                                        </w:t>
                    </w:r>
                  </w:p>
                  <w:p w:rsidR="00866EBA" w:rsidRPr="00866EBA" w:rsidRDefault="00F07640" w:rsidP="00866EBA">
                    <w:pPr>
                      <w:pStyle w:val="Nagwek"/>
                      <w:rPr>
                        <w:sz w:val="20"/>
                        <w:szCs w:val="20"/>
                        <w:lang w:val="en-US"/>
                      </w:rPr>
                    </w:pPr>
                  </w:p>
                  <w:p w:rsidR="00866EBA" w:rsidRPr="00866EBA" w:rsidRDefault="00F07640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866EBA">
      <w:rPr>
        <w:sz w:val="20"/>
        <w:szCs w:val="20"/>
        <w:u w:val="double"/>
        <w:lang w:val="en-US"/>
      </w:rPr>
      <w:t xml:space="preserve">  </w:t>
    </w:r>
    <w:r w:rsidRPr="008E1E8E">
      <w:rPr>
        <w:noProof/>
        <w:sz w:val="20"/>
        <w:szCs w:val="20"/>
        <w:u w:val="double"/>
      </w:rPr>
      <w:drawing>
        <wp:inline distT="0" distB="0" distL="0" distR="0" wp14:anchorId="2801E891" wp14:editId="6C43D5EB">
          <wp:extent cx="1188720" cy="1226820"/>
          <wp:effectExtent l="0" t="0" r="0" b="0"/>
          <wp:docPr id="1" name="Obraz 1" descr="nowe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6EBA">
      <w:rPr>
        <w:sz w:val="20"/>
        <w:szCs w:val="20"/>
        <w:u w:val="double"/>
        <w:lang w:val="en-US"/>
      </w:rPr>
      <w:t xml:space="preserve">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31"/>
    <w:rsid w:val="00132668"/>
    <w:rsid w:val="00230835"/>
    <w:rsid w:val="0027373E"/>
    <w:rsid w:val="005303A1"/>
    <w:rsid w:val="00546F58"/>
    <w:rsid w:val="00634D50"/>
    <w:rsid w:val="006E45B6"/>
    <w:rsid w:val="00722331"/>
    <w:rsid w:val="00923049"/>
    <w:rsid w:val="00A41444"/>
    <w:rsid w:val="00DA34B6"/>
    <w:rsid w:val="00F0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618C"/>
  <w15:chartTrackingRefBased/>
  <w15:docId w15:val="{C1B051BA-3FD2-4499-8E7A-3C50D70C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2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223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223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sekretariat@sp300.edu.pl" TargetMode="External"/><Relationship Id="rId1" Type="http://schemas.openxmlformats.org/officeDocument/2006/relationships/hyperlink" Target="mailto:sekretariat@sp300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cp:lastPrinted>2021-02-03T07:43:00Z</cp:lastPrinted>
  <dcterms:created xsi:type="dcterms:W3CDTF">2021-02-03T08:30:00Z</dcterms:created>
  <dcterms:modified xsi:type="dcterms:W3CDTF">2021-02-03T08:30:00Z</dcterms:modified>
</cp:coreProperties>
</file>