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3D" w:rsidRPr="00BC766D" w:rsidRDefault="001C2C3D" w:rsidP="008220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BC766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PROCEDURY REKRUTACJI DZIECI DO</w:t>
      </w:r>
    </w:p>
    <w:p w:rsidR="001C2C3D" w:rsidRPr="00BC766D" w:rsidRDefault="001C2C3D" w:rsidP="008220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BC766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MAŁEGO PRZEDSZKOLA PRZY SZKOLE PODSTAWOWEJ</w:t>
      </w:r>
    </w:p>
    <w:p w:rsidR="001C2C3D" w:rsidRPr="00BC766D" w:rsidRDefault="001C2C3D" w:rsidP="008220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BC766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W DASZEWIE</w:t>
      </w:r>
    </w:p>
    <w:p w:rsidR="001C2C3D" w:rsidRPr="008220A8" w:rsidRDefault="001C2C3D" w:rsidP="00822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3D" w:rsidRDefault="001C2C3D" w:rsidP="00822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3DD" w:rsidRPr="008220A8" w:rsidRDefault="008333DD" w:rsidP="00822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3D" w:rsidRPr="008220A8" w:rsidRDefault="001C2C3D" w:rsidP="008220A8">
      <w:pPr>
        <w:spacing w:line="0" w:lineRule="atLeast"/>
        <w:ind w:left="4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0A8">
        <w:rPr>
          <w:rFonts w:ascii="Times New Roman" w:hAnsi="Times New Roman" w:cs="Times New Roman"/>
          <w:b/>
          <w:i/>
          <w:sz w:val="24"/>
          <w:szCs w:val="24"/>
        </w:rPr>
        <w:t>Podstawa prawna:</w:t>
      </w:r>
    </w:p>
    <w:p w:rsidR="001C2C3D" w:rsidRPr="00BC766D" w:rsidRDefault="001C2C3D" w:rsidP="00AB4BFE">
      <w:pPr>
        <w:pStyle w:val="Akapitzlist"/>
        <w:numPr>
          <w:ilvl w:val="0"/>
          <w:numId w:val="17"/>
        </w:numPr>
        <w:tabs>
          <w:tab w:val="left" w:pos="108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66D">
        <w:rPr>
          <w:rFonts w:ascii="Times New Roman" w:hAnsi="Times New Roman" w:cs="Times New Roman"/>
          <w:i/>
          <w:sz w:val="24"/>
          <w:szCs w:val="24"/>
        </w:rPr>
        <w:t xml:space="preserve">Ustawa z dnia 14 grudnia 2016 r. Prawo oświatowe(Dz. U. z 2019 r. poz. 2248 z </w:t>
      </w:r>
      <w:proofErr w:type="spellStart"/>
      <w:r w:rsidRPr="00BC766D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BC766D">
        <w:rPr>
          <w:rFonts w:ascii="Times New Roman" w:hAnsi="Times New Roman" w:cs="Times New Roman"/>
          <w:i/>
          <w:sz w:val="24"/>
          <w:szCs w:val="24"/>
        </w:rPr>
        <w:t>. zm.).</w:t>
      </w:r>
    </w:p>
    <w:p w:rsidR="008333DD" w:rsidRPr="00BC766D" w:rsidRDefault="00EB5996" w:rsidP="00AB4BFE">
      <w:pPr>
        <w:pStyle w:val="Akapitzlist"/>
        <w:numPr>
          <w:ilvl w:val="0"/>
          <w:numId w:val="17"/>
        </w:numPr>
        <w:tabs>
          <w:tab w:val="left" w:pos="1087"/>
        </w:tabs>
        <w:spacing w:after="0" w:line="360" w:lineRule="auto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BC766D">
        <w:rPr>
          <w:rFonts w:ascii="Times New Roman" w:hAnsi="Times New Roman" w:cs="Times New Roman"/>
          <w:i/>
          <w:sz w:val="24"/>
          <w:szCs w:val="24"/>
        </w:rPr>
        <w:t xml:space="preserve">Uchwała nr VI/57/15 Rady Miejskiej w Karlinie z dnia 25 marca 2015r. w sprawie ustalenia kryteriów rekrutacji do publicznego przedszkola prowadzonego przez Gminę Karlino stosowanych w drugim etapie postępowania rekrutacyjnego. </w:t>
      </w:r>
    </w:p>
    <w:p w:rsidR="008333DD" w:rsidRPr="008220A8" w:rsidRDefault="008333DD" w:rsidP="00AB4BFE">
      <w:pPr>
        <w:tabs>
          <w:tab w:val="left" w:pos="3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C3D" w:rsidRPr="008220A8" w:rsidRDefault="001C2C3D" w:rsidP="00AB4BFE">
      <w:pPr>
        <w:pStyle w:val="Akapitzlist"/>
        <w:numPr>
          <w:ilvl w:val="0"/>
          <w:numId w:val="3"/>
        </w:numPr>
        <w:tabs>
          <w:tab w:val="left" w:pos="3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Do Małego Przedszkola </w:t>
      </w:r>
      <w:r w:rsidR="008220A8" w:rsidRPr="008220A8">
        <w:rPr>
          <w:rFonts w:ascii="Times New Roman" w:hAnsi="Times New Roman" w:cs="Times New Roman"/>
          <w:sz w:val="24"/>
          <w:szCs w:val="24"/>
        </w:rPr>
        <w:t xml:space="preserve">przy Szkole Podstawowej </w:t>
      </w:r>
      <w:r w:rsidRPr="008220A8">
        <w:rPr>
          <w:rFonts w:ascii="Times New Roman" w:hAnsi="Times New Roman" w:cs="Times New Roman"/>
          <w:sz w:val="24"/>
          <w:szCs w:val="24"/>
        </w:rPr>
        <w:t>w Daszewie przyjmowane są dzieci w wieku od 3 - 5 lat zamieszkałe na terenie Gminy Karlino z zastrzeż. punktu 2.</w:t>
      </w:r>
    </w:p>
    <w:p w:rsidR="001C2C3D" w:rsidRPr="008220A8" w:rsidRDefault="001C2C3D" w:rsidP="00AB4BFE">
      <w:pPr>
        <w:pStyle w:val="Akapitzlist"/>
        <w:numPr>
          <w:ilvl w:val="0"/>
          <w:numId w:val="3"/>
        </w:numPr>
        <w:tabs>
          <w:tab w:val="left" w:pos="3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W szczególnie uzasadnionych przypadkach i w miarę posiadania wolnych miejsc do Przedszkola może być przyjęte dziecko, które ukończyło 2,5 roku.</w:t>
      </w:r>
    </w:p>
    <w:p w:rsidR="00297A1B" w:rsidRPr="008220A8" w:rsidRDefault="001C2C3D" w:rsidP="00AB4BFE">
      <w:pPr>
        <w:pStyle w:val="Akapitzlist"/>
        <w:numPr>
          <w:ilvl w:val="0"/>
          <w:numId w:val="3"/>
        </w:numPr>
        <w:tabs>
          <w:tab w:val="left" w:pos="3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Dzieci w wieku od 3 do 5 lat mają prawo do korzystania z wychowania przedszkolnego. </w:t>
      </w:r>
    </w:p>
    <w:p w:rsidR="001C2C3D" w:rsidRPr="008220A8" w:rsidRDefault="001C2C3D" w:rsidP="00AB4BFE">
      <w:pPr>
        <w:pStyle w:val="Akapitzlist"/>
        <w:numPr>
          <w:ilvl w:val="0"/>
          <w:numId w:val="3"/>
        </w:numPr>
        <w:tabs>
          <w:tab w:val="left" w:pos="3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Zapewnienie warunków do korzystania z wychowania </w:t>
      </w:r>
      <w:r w:rsidR="00297A1B" w:rsidRPr="008220A8">
        <w:rPr>
          <w:rFonts w:ascii="Times New Roman" w:hAnsi="Times New Roman" w:cs="Times New Roman"/>
          <w:sz w:val="24"/>
          <w:szCs w:val="24"/>
        </w:rPr>
        <w:t xml:space="preserve">przedszkolnego, o którym mowa </w:t>
      </w:r>
      <w:r w:rsidRPr="008220A8">
        <w:rPr>
          <w:rFonts w:ascii="Times New Roman" w:hAnsi="Times New Roman" w:cs="Times New Roman"/>
          <w:sz w:val="24"/>
          <w:szCs w:val="24"/>
        </w:rPr>
        <w:t>jest zadaniem własnym Gminy.</w:t>
      </w:r>
    </w:p>
    <w:p w:rsidR="001C2C3D" w:rsidRPr="008220A8" w:rsidRDefault="001C2C3D" w:rsidP="00AB4B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Przyjęcia dzieci do Małego Przedszkola dokonuje się na zasadzie jawności </w:t>
      </w:r>
      <w:r w:rsidR="008220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20A8">
        <w:rPr>
          <w:rFonts w:ascii="Times New Roman" w:hAnsi="Times New Roman" w:cs="Times New Roman"/>
          <w:sz w:val="24"/>
          <w:szCs w:val="24"/>
        </w:rPr>
        <w:t>i powszechnej dostępności.</w:t>
      </w:r>
    </w:p>
    <w:p w:rsidR="001C2C3D" w:rsidRPr="008220A8" w:rsidRDefault="001C2C3D" w:rsidP="00AB4B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Podstawą przyjęcia dziecka do Przedszkola jest karta zgłoszenia przedłożona </w:t>
      </w:r>
      <w:r w:rsidR="008220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20A8">
        <w:rPr>
          <w:rFonts w:ascii="Times New Roman" w:hAnsi="Times New Roman" w:cs="Times New Roman"/>
          <w:sz w:val="24"/>
          <w:szCs w:val="24"/>
        </w:rPr>
        <w:t>w przedszkolu zgodnie z harmonogramem rekrutacji.</w:t>
      </w:r>
    </w:p>
    <w:p w:rsidR="001C2C3D" w:rsidRPr="008220A8" w:rsidRDefault="001C2C3D" w:rsidP="00AB4B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 Rodzice/opiekunowie prawni składają kartę zgłoszenia w momencie zapisu dziecka do Przedszkola na dany rok szkolny. </w:t>
      </w:r>
    </w:p>
    <w:p w:rsidR="001C2C3D" w:rsidRPr="008220A8" w:rsidRDefault="001C2C3D" w:rsidP="00AB4B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Rodzice/opiekunowie prawni zobowiązani są do aktualizacji danych zawartych </w:t>
      </w:r>
      <w:r w:rsidR="008220A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20A8">
        <w:rPr>
          <w:rFonts w:ascii="Times New Roman" w:hAnsi="Times New Roman" w:cs="Times New Roman"/>
          <w:sz w:val="24"/>
          <w:szCs w:val="24"/>
        </w:rPr>
        <w:t>w kartach zgłoszeń w przypadku zmiany miejsca zamieszkania, miejsca pracy, numerów telefonów, istotnych informacji wpływających na proces rekrutacji do Przedszkola.</w:t>
      </w:r>
    </w:p>
    <w:p w:rsidR="00297A1B" w:rsidRPr="008220A8" w:rsidRDefault="001C2C3D" w:rsidP="00AB4B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Podstawowa rekrutacja dzieci do Przedszkola odbywa się raz w roku </w:t>
      </w:r>
    </w:p>
    <w:p w:rsidR="001C2C3D" w:rsidRPr="008220A8" w:rsidRDefault="00EB5996" w:rsidP="00AB4BF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 03 marca do 20</w:t>
      </w:r>
      <w:r w:rsidR="001C2C3D" w:rsidRPr="008220A8">
        <w:rPr>
          <w:rFonts w:ascii="Times New Roman" w:hAnsi="Times New Roman" w:cs="Times New Roman"/>
          <w:b/>
          <w:i/>
          <w:sz w:val="24"/>
          <w:szCs w:val="24"/>
        </w:rPr>
        <w:t xml:space="preserve"> marca</w:t>
      </w:r>
      <w:r w:rsidR="001C2C3D" w:rsidRPr="008220A8">
        <w:rPr>
          <w:rFonts w:ascii="Times New Roman" w:hAnsi="Times New Roman" w:cs="Times New Roman"/>
          <w:sz w:val="24"/>
          <w:szCs w:val="24"/>
        </w:rPr>
        <w:t xml:space="preserve"> </w:t>
      </w:r>
      <w:r w:rsidR="001C2C3D" w:rsidRPr="008220A8">
        <w:rPr>
          <w:rFonts w:ascii="Times New Roman" w:hAnsi="Times New Roman" w:cs="Times New Roman"/>
          <w:b/>
          <w:i/>
          <w:sz w:val="24"/>
          <w:szCs w:val="24"/>
        </w:rPr>
        <w:t>każdego</w:t>
      </w:r>
      <w:r w:rsidR="001C2C3D" w:rsidRPr="008220A8">
        <w:rPr>
          <w:rFonts w:ascii="Times New Roman" w:hAnsi="Times New Roman" w:cs="Times New Roman"/>
          <w:sz w:val="24"/>
          <w:szCs w:val="24"/>
        </w:rPr>
        <w:t xml:space="preserve"> </w:t>
      </w:r>
      <w:r w:rsidR="001C2C3D" w:rsidRPr="008220A8">
        <w:rPr>
          <w:rFonts w:ascii="Times New Roman" w:hAnsi="Times New Roman" w:cs="Times New Roman"/>
          <w:b/>
          <w:i/>
          <w:sz w:val="24"/>
          <w:szCs w:val="24"/>
        </w:rPr>
        <w:t>roku.</w:t>
      </w:r>
    </w:p>
    <w:p w:rsidR="001C2C3D" w:rsidRPr="008220A8" w:rsidRDefault="001C2C3D" w:rsidP="00AB4B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 Dziecko może zostać przyjęte do Przedszkola w każdym innym terminie pod warunkiem posiadania przez Przedszkole wolnych miejsc.</w:t>
      </w:r>
    </w:p>
    <w:p w:rsidR="008333DD" w:rsidRPr="00BC766D" w:rsidRDefault="001C2C3D" w:rsidP="00BC766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lastRenderedPageBreak/>
        <w:t>Do Małego Przedszkola w pierwszej kolejności przyjmowane są dzieci z obwodu Szkoły Podstawowej w Daszewie.</w:t>
      </w:r>
      <w:r w:rsidR="00297A1B" w:rsidRPr="008220A8">
        <w:rPr>
          <w:rFonts w:ascii="Times New Roman" w:hAnsi="Times New Roman" w:cs="Times New Roman"/>
          <w:sz w:val="24"/>
          <w:szCs w:val="24"/>
        </w:rPr>
        <w:t xml:space="preserve"> </w:t>
      </w:r>
      <w:r w:rsidRPr="008220A8">
        <w:rPr>
          <w:rFonts w:ascii="Times New Roman" w:hAnsi="Times New Roman" w:cs="Times New Roman"/>
          <w:sz w:val="24"/>
          <w:szCs w:val="24"/>
        </w:rPr>
        <w:t>W przypadku większej liczby kandydatów spełniających wyżej wymieniony warunek, niż liczba wolnych miejsc w Przedszkolu, w pierwszej kolejności są brane pod uwagę łącznie kryteria pierwszego etapu postępowania rekrutacyjnego. W przypadku równorzędnych wyników uzyskanych na pierwszym etapie postępowania rekrutacyjnego lub jeżeli po zakończeniu tego etapu Przedszkole dysponuje wolnymi miejscami, brane są pod uwagę kryteria drugiego etapu.</w:t>
      </w:r>
    </w:p>
    <w:tbl>
      <w:tblPr>
        <w:tblW w:w="9771" w:type="dxa"/>
        <w:tblInd w:w="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111"/>
        <w:gridCol w:w="1160"/>
      </w:tblGrid>
      <w:tr w:rsidR="001C2C3D" w:rsidRPr="008220A8" w:rsidTr="00AE2CBB">
        <w:trPr>
          <w:trHeight w:val="300"/>
        </w:trPr>
        <w:tc>
          <w:tcPr>
            <w:tcW w:w="500" w:type="dxa"/>
            <w:shd w:val="clear" w:color="auto" w:fill="DAEEF3" w:themeFill="accent5" w:themeFillTint="33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 p. </w:t>
            </w:r>
          </w:p>
        </w:tc>
        <w:tc>
          <w:tcPr>
            <w:tcW w:w="8111" w:type="dxa"/>
            <w:shd w:val="clear" w:color="auto" w:fill="DAEEF3" w:themeFill="accent5" w:themeFillTint="33"/>
            <w:vAlign w:val="bottom"/>
          </w:tcPr>
          <w:p w:rsidR="001C2C3D" w:rsidRPr="008220A8" w:rsidRDefault="001C2C3D" w:rsidP="008220A8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>Kryteria pierwszego etapu postępowania rekrutacyjnego</w:t>
            </w:r>
          </w:p>
        </w:tc>
        <w:tc>
          <w:tcPr>
            <w:tcW w:w="1160" w:type="dxa"/>
            <w:shd w:val="clear" w:color="auto" w:fill="DAEEF3" w:themeFill="accent5" w:themeFillTint="33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 / Nie</w:t>
            </w:r>
          </w:p>
        </w:tc>
      </w:tr>
      <w:tr w:rsidR="001C2C3D" w:rsidRPr="008220A8" w:rsidTr="00AE2CBB">
        <w:trPr>
          <w:trHeight w:val="300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wielodzietność rodziny kandydata*1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3D" w:rsidRPr="008220A8" w:rsidTr="00AE2CBB">
        <w:trPr>
          <w:trHeight w:val="300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3D" w:rsidRPr="008220A8" w:rsidTr="00AE2CBB">
        <w:trPr>
          <w:trHeight w:val="300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3D" w:rsidRPr="008220A8" w:rsidTr="00AE2CBB">
        <w:trPr>
          <w:trHeight w:val="300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3D" w:rsidRPr="008220A8" w:rsidTr="00AE2CBB">
        <w:trPr>
          <w:trHeight w:val="300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3D" w:rsidRPr="008220A8" w:rsidTr="00AE2CBB">
        <w:trPr>
          <w:trHeight w:val="300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 *2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3D" w:rsidRPr="008220A8" w:rsidTr="00AE2CBB">
        <w:trPr>
          <w:trHeight w:val="300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3D" w:rsidRPr="008220A8" w:rsidTr="00AE2CBB">
        <w:trPr>
          <w:trHeight w:val="206"/>
        </w:trPr>
        <w:tc>
          <w:tcPr>
            <w:tcW w:w="500" w:type="dxa"/>
            <w:shd w:val="clear" w:color="auto" w:fill="DAEEF3" w:themeFill="accent5" w:themeFillTint="33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DAEEF3" w:themeFill="accent5" w:themeFillTint="33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Kryteria drugiego etapu postępowania rekreacyjnego</w:t>
            </w:r>
          </w:p>
        </w:tc>
        <w:tc>
          <w:tcPr>
            <w:tcW w:w="1160" w:type="dxa"/>
            <w:shd w:val="clear" w:color="auto" w:fill="DAEEF3" w:themeFill="accent5" w:themeFillTint="33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Punktacja</w:t>
            </w:r>
          </w:p>
        </w:tc>
      </w:tr>
      <w:tr w:rsidR="001C2C3D" w:rsidRPr="008220A8" w:rsidTr="00AE2CBB">
        <w:trPr>
          <w:trHeight w:val="1220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7"/>
              </w:num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Dziecko, którego oboje rodzice (opiekunowie prawni), lub rodzic (opiekun prawny) samotnie wychowujący dziecko (dzieci) pozostają/e w stosunku pracy, wykonują/e  pracę na podstawie umowy cywilnoprawnej, uczą/y się w trybie dziennym, prowadzą/i gospodarstwo rolne lub działalność gospodarczą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1C2C3D" w:rsidRPr="008220A8" w:rsidRDefault="001C2C3D" w:rsidP="008220A8">
            <w:pPr>
              <w:spacing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3D" w:rsidRPr="008220A8" w:rsidRDefault="001C2C3D" w:rsidP="008220A8">
            <w:pPr>
              <w:spacing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3D" w:rsidRPr="008220A8" w:rsidRDefault="001C2C3D" w:rsidP="008220A8">
            <w:pPr>
              <w:spacing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C3D" w:rsidRPr="008220A8" w:rsidTr="00AE2CBB">
        <w:trPr>
          <w:trHeight w:val="281"/>
        </w:trPr>
        <w:tc>
          <w:tcPr>
            <w:tcW w:w="500" w:type="dxa"/>
          </w:tcPr>
          <w:p w:rsidR="001C2C3D" w:rsidRPr="008220A8" w:rsidRDefault="001C2C3D" w:rsidP="008220A8">
            <w:pPr>
              <w:numPr>
                <w:ilvl w:val="0"/>
                <w:numId w:val="7"/>
              </w:numPr>
              <w:spacing w:after="0"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281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Dzieci j</w:t>
            </w:r>
            <w:r w:rsidR="008220A8"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uż uczęszczające do Przedszkola/Szkoły Podstawowej w Daszewie 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C2C3D" w:rsidRPr="008220A8" w:rsidRDefault="001C2C3D" w:rsidP="008220A8">
            <w:pPr>
              <w:spacing w:line="281" w:lineRule="exact"/>
              <w:ind w:lef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C2C3D" w:rsidRPr="008220A8" w:rsidTr="00AE2CBB">
        <w:trPr>
          <w:trHeight w:val="94"/>
        </w:trPr>
        <w:tc>
          <w:tcPr>
            <w:tcW w:w="500" w:type="dxa"/>
            <w:shd w:val="clear" w:color="auto" w:fill="DAEEF3" w:themeFill="accent5" w:themeFillTint="33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DAEEF3" w:themeFill="accent5" w:themeFillTint="33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AEEF3" w:themeFill="accent5" w:themeFillTint="33"/>
            <w:vAlign w:val="bottom"/>
          </w:tcPr>
          <w:p w:rsidR="001C2C3D" w:rsidRPr="008220A8" w:rsidRDefault="001C2C3D" w:rsidP="008220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C3D" w:rsidRPr="008333DD" w:rsidRDefault="001C2C3D" w:rsidP="008220A8">
      <w:pPr>
        <w:spacing w:line="0" w:lineRule="atLeast"/>
        <w:ind w:left="147"/>
        <w:jc w:val="both"/>
        <w:rPr>
          <w:rFonts w:ascii="Times New Roman" w:hAnsi="Times New Roman" w:cs="Times New Roman"/>
          <w:sz w:val="20"/>
          <w:szCs w:val="20"/>
        </w:rPr>
      </w:pPr>
      <w:r w:rsidRPr="008333DD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8333DD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</w:t>
      </w:r>
      <w:r w:rsidRPr="008333DD">
        <w:rPr>
          <w:rFonts w:ascii="Times New Roman" w:hAnsi="Times New Roman" w:cs="Times New Roman"/>
          <w:b/>
          <w:i/>
          <w:sz w:val="20"/>
          <w:szCs w:val="20"/>
        </w:rPr>
        <w:t xml:space="preserve"> wielodzietność rodziny </w:t>
      </w:r>
      <w:r w:rsidRPr="008333DD">
        <w:rPr>
          <w:rFonts w:ascii="Times New Roman" w:hAnsi="Times New Roman" w:cs="Times New Roman"/>
          <w:sz w:val="20"/>
          <w:szCs w:val="20"/>
        </w:rPr>
        <w:t>– oznacza to rodzinę wychowującą troje i więcej dzieci;</w:t>
      </w:r>
    </w:p>
    <w:p w:rsidR="001C2C3D" w:rsidRDefault="001C2C3D" w:rsidP="008220A8">
      <w:pPr>
        <w:spacing w:line="221" w:lineRule="auto"/>
        <w:ind w:left="287" w:hanging="141"/>
        <w:jc w:val="both"/>
        <w:rPr>
          <w:rFonts w:ascii="Times New Roman" w:hAnsi="Times New Roman" w:cs="Times New Roman"/>
          <w:sz w:val="20"/>
          <w:szCs w:val="20"/>
        </w:rPr>
      </w:pPr>
      <w:r w:rsidRPr="008333DD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8333DD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Pr="008333DD">
        <w:rPr>
          <w:rFonts w:ascii="Times New Roman" w:hAnsi="Times New Roman" w:cs="Times New Roman"/>
          <w:b/>
          <w:i/>
          <w:sz w:val="20"/>
          <w:szCs w:val="20"/>
        </w:rPr>
        <w:t xml:space="preserve"> samotne wychowywanie dziecka </w:t>
      </w:r>
      <w:r w:rsidRPr="008333DD">
        <w:rPr>
          <w:rFonts w:ascii="Times New Roman" w:hAnsi="Times New Roman" w:cs="Times New Roman"/>
          <w:sz w:val="20"/>
          <w:szCs w:val="20"/>
        </w:rPr>
        <w:t>– oznacza wychowywanie dziecka przez pannę, kawalera, wdowę, wdowca, osobę</w:t>
      </w:r>
      <w:r w:rsidRPr="008333D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33DD">
        <w:rPr>
          <w:rFonts w:ascii="Times New Roman" w:hAnsi="Times New Roman" w:cs="Times New Roman"/>
          <w:sz w:val="20"/>
          <w:szCs w:val="20"/>
        </w:rPr>
        <w:t>pozostającą w separacji orzeczonej prawomocnym wyrokiem sądu, osobę rozwiedzioną, chyba że osoba taka wychowuje wspólnie co najmniej jedno dziecko z jego rodzicem.</w:t>
      </w:r>
    </w:p>
    <w:p w:rsidR="008333DD" w:rsidRPr="008333DD" w:rsidRDefault="008333DD" w:rsidP="00AB4BFE">
      <w:pPr>
        <w:spacing w:line="360" w:lineRule="auto"/>
        <w:ind w:left="287" w:hanging="141"/>
        <w:jc w:val="both"/>
        <w:rPr>
          <w:rFonts w:ascii="Times New Roman" w:hAnsi="Times New Roman" w:cs="Times New Roman"/>
          <w:sz w:val="20"/>
          <w:szCs w:val="20"/>
        </w:rPr>
      </w:pPr>
    </w:p>
    <w:p w:rsidR="001C2C3D" w:rsidRPr="008220A8" w:rsidRDefault="001C2C3D" w:rsidP="00AB4BFE">
      <w:pPr>
        <w:pStyle w:val="Akapitzlist"/>
        <w:numPr>
          <w:ilvl w:val="0"/>
          <w:numId w:val="3"/>
        </w:numPr>
        <w:tabs>
          <w:tab w:val="left" w:pos="416"/>
        </w:tabs>
        <w:spacing w:after="0" w:line="36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Rodzice ubiegający się o przyjęcie dziecka do </w:t>
      </w:r>
      <w:r w:rsidR="00297A1B" w:rsidRPr="008220A8">
        <w:rPr>
          <w:rFonts w:ascii="Times New Roman" w:hAnsi="Times New Roman" w:cs="Times New Roman"/>
          <w:sz w:val="24"/>
          <w:szCs w:val="24"/>
        </w:rPr>
        <w:t xml:space="preserve">Małego </w:t>
      </w:r>
      <w:r w:rsidRPr="008220A8">
        <w:rPr>
          <w:rFonts w:ascii="Times New Roman" w:hAnsi="Times New Roman" w:cs="Times New Roman"/>
          <w:sz w:val="24"/>
          <w:szCs w:val="24"/>
        </w:rPr>
        <w:t>Przedszkola zobowiązani są do dokładnego, zgodnego ze stanem faktycznym wypełnienia karty zgłoszenia dziecka do Przedszkola.</w:t>
      </w:r>
    </w:p>
    <w:p w:rsidR="001C2C3D" w:rsidRPr="00EB5996" w:rsidRDefault="001C2C3D" w:rsidP="00AB4BFE">
      <w:pPr>
        <w:numPr>
          <w:ilvl w:val="0"/>
          <w:numId w:val="3"/>
        </w:numPr>
        <w:tabs>
          <w:tab w:val="left" w:pos="360"/>
        </w:tabs>
        <w:spacing w:after="0" w:line="360" w:lineRule="auto"/>
        <w:ind w:right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Kwestionariusz karty zgłosz</w:t>
      </w:r>
      <w:r w:rsidR="00EB5996">
        <w:rPr>
          <w:rFonts w:ascii="Times New Roman" w:hAnsi="Times New Roman" w:cs="Times New Roman"/>
          <w:sz w:val="24"/>
          <w:szCs w:val="24"/>
        </w:rPr>
        <w:t xml:space="preserve">enia można pobrać ze strony internetowej: </w:t>
      </w:r>
      <w:hyperlink r:id="rId5" w:history="1">
        <w:r w:rsidR="00EB5996" w:rsidRPr="00EB5996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https://spdaszewo.edupage.org/</w:t>
        </w:r>
      </w:hyperlink>
      <w:r w:rsidRPr="00EB599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B5996" w:rsidRPr="00EB5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96235" w:rsidRDefault="001C2C3D" w:rsidP="00AB4BFE">
      <w:pPr>
        <w:numPr>
          <w:ilvl w:val="0"/>
          <w:numId w:val="3"/>
        </w:numPr>
        <w:tabs>
          <w:tab w:val="left" w:pos="360"/>
        </w:tabs>
        <w:spacing w:after="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Wypełnioną kartę zgłoszenia</w:t>
      </w:r>
      <w:r w:rsidR="00EB5996">
        <w:rPr>
          <w:rFonts w:ascii="Times New Roman" w:hAnsi="Times New Roman" w:cs="Times New Roman"/>
          <w:sz w:val="24"/>
          <w:szCs w:val="24"/>
        </w:rPr>
        <w:t xml:space="preserve"> rodzice składają u nauczyciela Małego Przedszkola. Podpisaną i zeskanowaną kartę</w:t>
      </w:r>
      <w:r w:rsidR="00B96235">
        <w:rPr>
          <w:rFonts w:ascii="Times New Roman" w:hAnsi="Times New Roman" w:cs="Times New Roman"/>
          <w:sz w:val="24"/>
          <w:szCs w:val="24"/>
        </w:rPr>
        <w:t xml:space="preserve"> można przesłać na adres mailowy</w:t>
      </w:r>
    </w:p>
    <w:p w:rsidR="00B96235" w:rsidRPr="00B96235" w:rsidRDefault="00B96235" w:rsidP="00B96235">
      <w:pPr>
        <w:tabs>
          <w:tab w:val="left" w:pos="360"/>
        </w:tabs>
        <w:spacing w:after="0" w:line="360" w:lineRule="auto"/>
        <w:ind w:left="720" w:right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6" w:history="1">
        <w:r w:rsidRPr="00B96235">
          <w:rPr>
            <w:rStyle w:val="Hipercze"/>
            <w:b/>
            <w:i/>
          </w:rPr>
          <w:t>m.myk@sp-daszewo.pl</w:t>
        </w:r>
      </w:hyperlink>
      <w:r w:rsidRPr="00B96235">
        <w:rPr>
          <w:b/>
          <w:i/>
        </w:rPr>
        <w:t xml:space="preserve"> </w:t>
      </w:r>
      <w:bookmarkStart w:id="0" w:name="_GoBack"/>
      <w:bookmarkEnd w:id="0"/>
    </w:p>
    <w:p w:rsidR="001C2C3D" w:rsidRPr="008220A8" w:rsidRDefault="001C2C3D" w:rsidP="00AB4BFE">
      <w:pPr>
        <w:numPr>
          <w:ilvl w:val="0"/>
          <w:numId w:val="3"/>
        </w:numPr>
        <w:tabs>
          <w:tab w:val="left" w:pos="360"/>
        </w:tabs>
        <w:spacing w:after="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 Dyrektor Zakładu Oświaty w Karlinie prowadzi ewidencję składanych kart.</w:t>
      </w:r>
    </w:p>
    <w:p w:rsidR="001C2C3D" w:rsidRPr="008220A8" w:rsidRDefault="001C2C3D" w:rsidP="00AB4BFE">
      <w:pPr>
        <w:numPr>
          <w:ilvl w:val="0"/>
          <w:numId w:val="3"/>
        </w:numPr>
        <w:tabs>
          <w:tab w:val="left" w:pos="360"/>
        </w:tabs>
        <w:spacing w:after="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 Złożenie karty zgłoszenia dziecka nie jest równoznaczne z przyjęciem dziecka do Przedszkola.</w:t>
      </w:r>
    </w:p>
    <w:p w:rsidR="001C2C3D" w:rsidRPr="00BC766D" w:rsidRDefault="001C2C3D" w:rsidP="00BC766D">
      <w:pPr>
        <w:numPr>
          <w:ilvl w:val="0"/>
          <w:numId w:val="3"/>
        </w:numPr>
        <w:tabs>
          <w:tab w:val="left" w:pos="360"/>
        </w:tabs>
        <w:spacing w:after="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O przyjęciu dziecka do Przedszkola decyduje:</w:t>
      </w:r>
    </w:p>
    <w:p w:rsidR="001C2C3D" w:rsidRPr="008220A8" w:rsidRDefault="001C2C3D" w:rsidP="00AB4BFE">
      <w:pPr>
        <w:pStyle w:val="Akapitzlist"/>
        <w:numPr>
          <w:ilvl w:val="0"/>
          <w:numId w:val="11"/>
        </w:numPr>
        <w:tabs>
          <w:tab w:val="left" w:pos="360"/>
        </w:tabs>
        <w:spacing w:after="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Dyrektor </w:t>
      </w:r>
      <w:r w:rsidR="008220A8">
        <w:rPr>
          <w:rFonts w:ascii="Times New Roman" w:hAnsi="Times New Roman" w:cs="Times New Roman"/>
          <w:sz w:val="24"/>
          <w:szCs w:val="24"/>
        </w:rPr>
        <w:t xml:space="preserve">Zakładu Oświaty w Karlinie </w:t>
      </w:r>
      <w:r w:rsidRPr="008220A8">
        <w:rPr>
          <w:rFonts w:ascii="Times New Roman" w:hAnsi="Times New Roman" w:cs="Times New Roman"/>
          <w:sz w:val="24"/>
          <w:szCs w:val="24"/>
        </w:rPr>
        <w:t>w przypadku, gdy ilość złożonych kart zgłoszeń nie przekracza ilości wolnych miejsc w Przedszkolu,</w:t>
      </w:r>
    </w:p>
    <w:p w:rsidR="001C2C3D" w:rsidRPr="00BC766D" w:rsidRDefault="001C2C3D" w:rsidP="00BC766D">
      <w:pPr>
        <w:pStyle w:val="Akapitzlist"/>
        <w:numPr>
          <w:ilvl w:val="0"/>
          <w:numId w:val="11"/>
        </w:numPr>
        <w:tabs>
          <w:tab w:val="left" w:pos="360"/>
        </w:tabs>
        <w:spacing w:after="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Komisja Rekrutacyjna, jeżeli liczba złożonych kart zgłoszeń jest większa niż licz</w:t>
      </w:r>
      <w:r w:rsidR="00BC766D">
        <w:rPr>
          <w:rFonts w:ascii="Times New Roman" w:hAnsi="Times New Roman" w:cs="Times New Roman"/>
          <w:sz w:val="24"/>
          <w:szCs w:val="24"/>
        </w:rPr>
        <w:t>ba wolnych miejsc w Przedszkolu.</w:t>
      </w:r>
    </w:p>
    <w:p w:rsidR="001C2C3D" w:rsidRPr="008220A8" w:rsidRDefault="001C2C3D" w:rsidP="00AB4BFE">
      <w:pPr>
        <w:pStyle w:val="Akapitzlist"/>
        <w:numPr>
          <w:ilvl w:val="0"/>
          <w:numId w:val="3"/>
        </w:numPr>
        <w:tabs>
          <w:tab w:val="left" w:pos="360"/>
        </w:tabs>
        <w:spacing w:after="0"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Komisja Rekrutacyjna powoływana </w:t>
      </w:r>
      <w:r w:rsidR="008220A8" w:rsidRPr="008220A8">
        <w:rPr>
          <w:rFonts w:ascii="Times New Roman" w:hAnsi="Times New Roman" w:cs="Times New Roman"/>
          <w:sz w:val="24"/>
          <w:szCs w:val="24"/>
        </w:rPr>
        <w:t>jest przez Dyrektora Zakładu Oświaty</w:t>
      </w:r>
      <w:r w:rsidRPr="008220A8">
        <w:rPr>
          <w:rFonts w:ascii="Times New Roman" w:hAnsi="Times New Roman" w:cs="Times New Roman"/>
          <w:sz w:val="24"/>
          <w:szCs w:val="24"/>
        </w:rPr>
        <w:t>, liczba jej członków nie powinna być mniejsza niż 3 osoby. W skład komisji wchodzą:</w:t>
      </w:r>
    </w:p>
    <w:p w:rsidR="001C2C3D" w:rsidRPr="008220A8" w:rsidRDefault="001C2C3D" w:rsidP="00AB4BFE">
      <w:pPr>
        <w:pStyle w:val="Akapitzlist"/>
        <w:numPr>
          <w:ilvl w:val="0"/>
          <w:numId w:val="13"/>
        </w:numPr>
        <w:tabs>
          <w:tab w:val="left" w:pos="360"/>
        </w:tabs>
        <w:spacing w:after="0"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Przedstawiciele Rady Pedagogicznej,</w:t>
      </w:r>
    </w:p>
    <w:p w:rsidR="001C2C3D" w:rsidRPr="008220A8" w:rsidRDefault="001C2C3D" w:rsidP="00AB4BFE">
      <w:pPr>
        <w:pStyle w:val="Akapitzlist"/>
        <w:numPr>
          <w:ilvl w:val="0"/>
          <w:numId w:val="13"/>
        </w:numPr>
        <w:tabs>
          <w:tab w:val="left" w:pos="360"/>
        </w:tabs>
        <w:spacing w:after="0"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Przedstawiciel Rady Rodziców,</w:t>
      </w:r>
    </w:p>
    <w:p w:rsidR="001C2C3D" w:rsidRPr="008220A8" w:rsidRDefault="001C2C3D" w:rsidP="00AB4B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Termin obrad, skład i zasady działania Komisji Kwalifikacyjnej ustala przewodniczący komisji.</w:t>
      </w:r>
    </w:p>
    <w:p w:rsidR="001C2C3D" w:rsidRPr="008220A8" w:rsidRDefault="001C2C3D" w:rsidP="00AB4B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Na posiedzeniu Komisji Rekrutacyjnej sprawdza się wszystkie dokumenty pod względem formalnym i rzeczowym, ze szczególnym zwróceniem uwagi na kryteria postępowania rekrutacyjnego;</w:t>
      </w:r>
    </w:p>
    <w:p w:rsidR="001C2C3D" w:rsidRPr="008220A8" w:rsidRDefault="001C2C3D" w:rsidP="00AB4B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Rodzicom/opiekunom prawnym dzieci nieprzyjętych do przedszkola przysługuje prawo odwołania się od decyzji Komisji Rekr</w:t>
      </w:r>
      <w:r w:rsidR="008220A8" w:rsidRPr="008220A8">
        <w:rPr>
          <w:rFonts w:ascii="Times New Roman" w:hAnsi="Times New Roman" w:cs="Times New Roman"/>
          <w:sz w:val="24"/>
          <w:szCs w:val="24"/>
        </w:rPr>
        <w:t>utacyjnej do Dyrektora Zakładu Oświaty</w:t>
      </w:r>
      <w:r w:rsidRPr="008220A8">
        <w:rPr>
          <w:rFonts w:ascii="Times New Roman" w:hAnsi="Times New Roman" w:cs="Times New Roman"/>
          <w:sz w:val="24"/>
          <w:szCs w:val="24"/>
        </w:rPr>
        <w:t>, a za pośrednictwem Przedszkola do Organu Prowadzącego. Decyzja Organu Prowadzącego jest ostateczna.</w:t>
      </w:r>
    </w:p>
    <w:p w:rsidR="001C2C3D" w:rsidRPr="008220A8" w:rsidRDefault="001C2C3D" w:rsidP="00AB4B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 xml:space="preserve">Rodzice/opiekunowie prawni dzieci przyjętych są zobowiązani do powiadomienia </w:t>
      </w:r>
      <w:r w:rsidR="002933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20A8">
        <w:rPr>
          <w:rFonts w:ascii="Times New Roman" w:hAnsi="Times New Roman" w:cs="Times New Roman"/>
          <w:sz w:val="24"/>
          <w:szCs w:val="24"/>
        </w:rPr>
        <w:t>o rezygnacji z miejsca w Przedszkolu.</w:t>
      </w:r>
    </w:p>
    <w:p w:rsidR="001C2C3D" w:rsidRPr="008220A8" w:rsidRDefault="001C2C3D" w:rsidP="00AB4B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Dyrektor ma możliwość tworzenia listy „rezerwowej”, na której umieszcza na życzenie Rodziców/opiekunów prawnych dzieci nieprzyjęte do Przedszkola, oraz dzieci zgłoszone po terminie rekrutacji.</w:t>
      </w:r>
    </w:p>
    <w:p w:rsidR="001C2C3D" w:rsidRPr="008220A8" w:rsidRDefault="00EB5996" w:rsidP="00AB4B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28</w:t>
      </w:r>
      <w:r w:rsidR="001C2C3D" w:rsidRPr="008220A8">
        <w:rPr>
          <w:rFonts w:ascii="Times New Roman" w:hAnsi="Times New Roman" w:cs="Times New Roman"/>
          <w:sz w:val="24"/>
          <w:szCs w:val="24"/>
        </w:rPr>
        <w:t xml:space="preserve"> kwietnia odbywa się potwierdzenie woli korzystania z usług przedszkola przez rodzica. W przypadku braku potwierdzenia przez rodzica odbywa się rekrutacja uzupełniająca z listy rezerwowej.</w:t>
      </w:r>
    </w:p>
    <w:p w:rsidR="001C2C3D" w:rsidRPr="008220A8" w:rsidRDefault="001C2C3D" w:rsidP="00AB4B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Listy dzieci przyjętych dos</w:t>
      </w:r>
      <w:r w:rsidR="008220A8" w:rsidRPr="008220A8">
        <w:rPr>
          <w:rFonts w:ascii="Times New Roman" w:hAnsi="Times New Roman" w:cs="Times New Roman"/>
          <w:sz w:val="24"/>
          <w:szCs w:val="24"/>
        </w:rPr>
        <w:t>tępne są u Dyrektora Szkoły Podstawowej w D</w:t>
      </w:r>
      <w:r w:rsidR="008220A8">
        <w:rPr>
          <w:rFonts w:ascii="Times New Roman" w:hAnsi="Times New Roman" w:cs="Times New Roman"/>
          <w:sz w:val="24"/>
          <w:szCs w:val="24"/>
        </w:rPr>
        <w:t xml:space="preserve">aszewie </w:t>
      </w:r>
      <w:r w:rsidRPr="008220A8">
        <w:rPr>
          <w:rFonts w:ascii="Times New Roman" w:hAnsi="Times New Roman" w:cs="Times New Roman"/>
          <w:sz w:val="24"/>
          <w:szCs w:val="24"/>
        </w:rPr>
        <w:t>lub w wyznaczony</w:t>
      </w:r>
      <w:r w:rsidR="00EB5996">
        <w:rPr>
          <w:rFonts w:ascii="Times New Roman" w:hAnsi="Times New Roman" w:cs="Times New Roman"/>
          <w:sz w:val="24"/>
          <w:szCs w:val="24"/>
        </w:rPr>
        <w:t>m do tego miejscu od 4 maja</w:t>
      </w:r>
      <w:r w:rsidRPr="008220A8">
        <w:rPr>
          <w:rFonts w:ascii="Times New Roman" w:hAnsi="Times New Roman" w:cs="Times New Roman"/>
          <w:sz w:val="24"/>
          <w:szCs w:val="24"/>
        </w:rPr>
        <w:t>.</w:t>
      </w:r>
    </w:p>
    <w:p w:rsidR="001C2C3D" w:rsidRPr="008220A8" w:rsidRDefault="001C2C3D" w:rsidP="00AB4B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W trakcie roku szkolnego dzieci przyjmowane są do Przedszkola decyzją Dyrektora</w:t>
      </w:r>
      <w:r w:rsidR="008220A8" w:rsidRPr="008220A8">
        <w:rPr>
          <w:rFonts w:ascii="Times New Roman" w:hAnsi="Times New Roman" w:cs="Times New Roman"/>
          <w:sz w:val="24"/>
          <w:szCs w:val="24"/>
        </w:rPr>
        <w:t xml:space="preserve"> Zakładu Oświaty w Karlinie</w:t>
      </w:r>
      <w:r w:rsidRPr="008220A8">
        <w:rPr>
          <w:rFonts w:ascii="Times New Roman" w:hAnsi="Times New Roman" w:cs="Times New Roman"/>
          <w:sz w:val="24"/>
          <w:szCs w:val="24"/>
        </w:rPr>
        <w:t>.</w:t>
      </w:r>
    </w:p>
    <w:p w:rsidR="001C2C3D" w:rsidRDefault="001C2C3D" w:rsidP="00AB4B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8">
        <w:rPr>
          <w:rFonts w:ascii="Times New Roman" w:hAnsi="Times New Roman" w:cs="Times New Roman"/>
          <w:sz w:val="24"/>
          <w:szCs w:val="24"/>
        </w:rPr>
        <w:t>Proces rekrutacji odbywa się zgodnie z harmonogramem rekrutacji:</w:t>
      </w:r>
    </w:p>
    <w:p w:rsidR="00C13531" w:rsidRPr="00C13531" w:rsidRDefault="00C13531" w:rsidP="00C13531">
      <w:pPr>
        <w:pStyle w:val="Akapitzlist"/>
        <w:spacing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3531" w:rsidRPr="00C13531" w:rsidRDefault="00C13531" w:rsidP="00C13531">
      <w:pPr>
        <w:pStyle w:val="Akapitzlist"/>
        <w:spacing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3531">
        <w:rPr>
          <w:rFonts w:ascii="Times New Roman" w:hAnsi="Times New Roman" w:cs="Times New Roman"/>
          <w:b/>
          <w:i/>
          <w:sz w:val="24"/>
          <w:szCs w:val="24"/>
        </w:rPr>
        <w:t>HARMONOGRAM REKRUTACJI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376"/>
        <w:gridCol w:w="1985"/>
        <w:gridCol w:w="5386"/>
      </w:tblGrid>
      <w:tr w:rsidR="001C2C3D" w:rsidRPr="008220A8" w:rsidTr="00AE2CBB">
        <w:trPr>
          <w:trHeight w:val="364"/>
        </w:trPr>
        <w:tc>
          <w:tcPr>
            <w:tcW w:w="4361" w:type="dxa"/>
            <w:gridSpan w:val="2"/>
            <w:shd w:val="clear" w:color="auto" w:fill="95B3D7" w:themeFill="accent1" w:themeFillTint="99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Data</w:t>
            </w:r>
          </w:p>
        </w:tc>
        <w:tc>
          <w:tcPr>
            <w:tcW w:w="5386" w:type="dxa"/>
            <w:shd w:val="clear" w:color="auto" w:fill="95B3D7" w:themeFill="accent1" w:themeFillTint="99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>Etap rekrutacji</w:t>
            </w:r>
          </w:p>
        </w:tc>
      </w:tr>
      <w:tr w:rsidR="001C2C3D" w:rsidRPr="008220A8" w:rsidTr="00AE2CBB">
        <w:tc>
          <w:tcPr>
            <w:tcW w:w="237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985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3D" w:rsidRPr="008220A8" w:rsidTr="00AE2CBB">
        <w:tc>
          <w:tcPr>
            <w:tcW w:w="9747" w:type="dxa"/>
            <w:gridSpan w:val="3"/>
            <w:shd w:val="clear" w:color="auto" w:fill="FBD4B4" w:themeFill="accent6" w:themeFillTint="66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>Kontynuacja edukacji przedszkolnej</w:t>
            </w:r>
          </w:p>
        </w:tc>
      </w:tr>
      <w:tr w:rsidR="001C2C3D" w:rsidRPr="008220A8" w:rsidTr="00AE2CBB">
        <w:tc>
          <w:tcPr>
            <w:tcW w:w="2376" w:type="dxa"/>
          </w:tcPr>
          <w:p w:rsidR="00C13531" w:rsidRDefault="00C13531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3D" w:rsidRPr="00C13531" w:rsidRDefault="00293383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>24 lutego</w:t>
            </w:r>
          </w:p>
        </w:tc>
        <w:tc>
          <w:tcPr>
            <w:tcW w:w="1985" w:type="dxa"/>
          </w:tcPr>
          <w:p w:rsidR="00C13531" w:rsidRDefault="00C13531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3D" w:rsidRPr="00C13531" w:rsidRDefault="00293383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>03 marca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Potwierdzenie kontynuowania przez dziecko wychowania przedszkolnego w kolejnym roku szkolnym – złożenie karty zgłoszenia </w:t>
            </w:r>
          </w:p>
        </w:tc>
      </w:tr>
      <w:tr w:rsidR="001C2C3D" w:rsidRPr="008220A8" w:rsidTr="00AE2CBB">
        <w:tc>
          <w:tcPr>
            <w:tcW w:w="9747" w:type="dxa"/>
            <w:gridSpan w:val="3"/>
            <w:shd w:val="clear" w:color="auto" w:fill="FBD4B4" w:themeFill="accent6" w:themeFillTint="66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 do Przedszkola</w:t>
            </w:r>
          </w:p>
        </w:tc>
      </w:tr>
      <w:tr w:rsidR="001C2C3D" w:rsidRPr="008220A8" w:rsidTr="00AE2CBB">
        <w:tc>
          <w:tcPr>
            <w:tcW w:w="2376" w:type="dxa"/>
          </w:tcPr>
          <w:p w:rsidR="00C13531" w:rsidRDefault="00C13531" w:rsidP="00293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3D" w:rsidRPr="00C13531" w:rsidRDefault="00F46857" w:rsidP="00293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marca </w:t>
            </w:r>
          </w:p>
        </w:tc>
        <w:tc>
          <w:tcPr>
            <w:tcW w:w="1985" w:type="dxa"/>
          </w:tcPr>
          <w:p w:rsidR="00C13531" w:rsidRDefault="00C13531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3D" w:rsidRDefault="00C13531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marca </w:t>
            </w:r>
          </w:p>
          <w:p w:rsidR="00C13531" w:rsidRPr="00C13531" w:rsidRDefault="00C13531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Złożenie w Przedszkolu karty zgłoszenia oraz dokumentów potwierdzających spełnianie kryteriów </w:t>
            </w:r>
          </w:p>
        </w:tc>
      </w:tr>
      <w:tr w:rsidR="001C2C3D" w:rsidRPr="008220A8" w:rsidTr="00AE2CBB">
        <w:tc>
          <w:tcPr>
            <w:tcW w:w="2376" w:type="dxa"/>
          </w:tcPr>
          <w:p w:rsidR="00C13531" w:rsidRDefault="00C13531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3D" w:rsidRPr="00C13531" w:rsidRDefault="00C13531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marca </w:t>
            </w:r>
          </w:p>
        </w:tc>
        <w:tc>
          <w:tcPr>
            <w:tcW w:w="1985" w:type="dxa"/>
          </w:tcPr>
          <w:p w:rsidR="00C13531" w:rsidRDefault="00C13531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3D" w:rsidRPr="00C13531" w:rsidRDefault="00C13531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marca 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kart zgłoszenia i dokumentów potwierdzających spełnianie kryteriów </w:t>
            </w:r>
          </w:p>
        </w:tc>
      </w:tr>
      <w:tr w:rsidR="001C2C3D" w:rsidRPr="008220A8" w:rsidTr="00AE2CBB">
        <w:tc>
          <w:tcPr>
            <w:tcW w:w="4361" w:type="dxa"/>
            <w:gridSpan w:val="2"/>
          </w:tcPr>
          <w:p w:rsidR="00C13531" w:rsidRPr="00C13531" w:rsidRDefault="00C13531" w:rsidP="00C1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3D" w:rsidRPr="00C13531" w:rsidRDefault="00C13531" w:rsidP="00C1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>17 kwietnia</w:t>
            </w:r>
          </w:p>
        </w:tc>
        <w:tc>
          <w:tcPr>
            <w:tcW w:w="5386" w:type="dxa"/>
          </w:tcPr>
          <w:p w:rsidR="001C2C3D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Opublikowanie list dzieci zakwalifikowanych i niezakwalifikowanych do przedszkola </w:t>
            </w:r>
          </w:p>
          <w:p w:rsidR="008333DD" w:rsidRPr="008220A8" w:rsidRDefault="008333D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3D" w:rsidRPr="008220A8" w:rsidTr="00AE2CBB">
        <w:tc>
          <w:tcPr>
            <w:tcW w:w="2376" w:type="dxa"/>
          </w:tcPr>
          <w:p w:rsidR="001C2C3D" w:rsidRPr="00C13531" w:rsidRDefault="00C13531" w:rsidP="00C13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46857"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kwietnia </w:t>
            </w:r>
          </w:p>
        </w:tc>
        <w:tc>
          <w:tcPr>
            <w:tcW w:w="1985" w:type="dxa"/>
          </w:tcPr>
          <w:p w:rsidR="001C2C3D" w:rsidRPr="00C13531" w:rsidRDefault="00C13531" w:rsidP="00C13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46857"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>kwietnia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Złożenie potwierdzenia woli zapisu dziecka do Przedszkola </w:t>
            </w:r>
          </w:p>
        </w:tc>
      </w:tr>
      <w:tr w:rsidR="001C2C3D" w:rsidRPr="008220A8" w:rsidTr="00AE2CBB">
        <w:tc>
          <w:tcPr>
            <w:tcW w:w="4361" w:type="dxa"/>
            <w:gridSpan w:val="2"/>
          </w:tcPr>
          <w:p w:rsidR="001C2C3D" w:rsidRPr="00C13531" w:rsidRDefault="00C13531" w:rsidP="00C1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>4 maja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Opublikowanie list dzieci przyjętych i nieprzyjętych do Przedszkola </w:t>
            </w:r>
          </w:p>
        </w:tc>
      </w:tr>
      <w:tr w:rsidR="001C2C3D" w:rsidRPr="008220A8" w:rsidTr="00AE2CBB">
        <w:tc>
          <w:tcPr>
            <w:tcW w:w="9747" w:type="dxa"/>
            <w:gridSpan w:val="3"/>
            <w:shd w:val="clear" w:color="auto" w:fill="FBD4B4" w:themeFill="accent6" w:themeFillTint="66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>Procedura odwoławcza</w:t>
            </w:r>
          </w:p>
        </w:tc>
      </w:tr>
      <w:tr w:rsidR="001C2C3D" w:rsidRPr="008220A8" w:rsidTr="00AE2CBB">
        <w:tc>
          <w:tcPr>
            <w:tcW w:w="4361" w:type="dxa"/>
            <w:gridSpan w:val="2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3D" w:rsidRPr="00C13531" w:rsidRDefault="00C13531" w:rsidP="00C1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>Od 4 maja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W terminie 7 dni od dnia opublikowania list dzieci przyjętych i nieprzyjętych rodzic może wystąpić do Komisji rekrutacyjnej z wnioskiem o sporządzenie uzasadnienia odmowy przyjęcia dziecka.</w:t>
            </w:r>
          </w:p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W terminie 7 dni od dnia otrzymania uzasadnienia rodzic może wnieść do dyrektora przedszkola odwołanie od rozstrzygnięcia decyzji komisji rekrutacyjnej.  </w:t>
            </w:r>
          </w:p>
        </w:tc>
      </w:tr>
      <w:tr w:rsidR="001C2C3D" w:rsidRPr="008220A8" w:rsidTr="00AE2CBB">
        <w:tc>
          <w:tcPr>
            <w:tcW w:w="9747" w:type="dxa"/>
            <w:gridSpan w:val="3"/>
            <w:shd w:val="clear" w:color="auto" w:fill="FBD4B4" w:themeFill="accent6" w:themeFillTint="66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 uzupełniające do Przedszkola</w:t>
            </w:r>
          </w:p>
        </w:tc>
      </w:tr>
      <w:tr w:rsidR="001C2C3D" w:rsidRPr="008220A8" w:rsidTr="00AE2CBB">
        <w:tc>
          <w:tcPr>
            <w:tcW w:w="2376" w:type="dxa"/>
          </w:tcPr>
          <w:p w:rsidR="001C2C3D" w:rsidRPr="00C13531" w:rsidRDefault="001C2C3D" w:rsidP="00C13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maja </w:t>
            </w:r>
          </w:p>
        </w:tc>
        <w:tc>
          <w:tcPr>
            <w:tcW w:w="1985" w:type="dxa"/>
          </w:tcPr>
          <w:p w:rsidR="001C2C3D" w:rsidRPr="00C13531" w:rsidRDefault="001C2C3D" w:rsidP="00C13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maja 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Opublikowanie informacji o wolnych miejscach w Przedszkolu.</w:t>
            </w:r>
          </w:p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Złożenie w Przedszkolu kart zgłoszeń oraz dokumentów potwierdzających spełnianie kryteriów</w:t>
            </w:r>
          </w:p>
        </w:tc>
      </w:tr>
      <w:tr w:rsidR="001C2C3D" w:rsidRPr="008220A8" w:rsidTr="00AE2CBB">
        <w:tc>
          <w:tcPr>
            <w:tcW w:w="2376" w:type="dxa"/>
          </w:tcPr>
          <w:p w:rsidR="001C2C3D" w:rsidRPr="00C13531" w:rsidRDefault="001C2C3D" w:rsidP="00C13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maja </w:t>
            </w:r>
          </w:p>
        </w:tc>
        <w:tc>
          <w:tcPr>
            <w:tcW w:w="1985" w:type="dxa"/>
          </w:tcPr>
          <w:p w:rsidR="001C2C3D" w:rsidRPr="00C13531" w:rsidRDefault="001C2C3D" w:rsidP="00C13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maja 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kart zgłoszenia i dokumentów potwierdzających spełnianie kryteriów</w:t>
            </w:r>
          </w:p>
        </w:tc>
      </w:tr>
      <w:tr w:rsidR="001C2C3D" w:rsidRPr="008220A8" w:rsidTr="00AE2CBB">
        <w:tc>
          <w:tcPr>
            <w:tcW w:w="4361" w:type="dxa"/>
            <w:gridSpan w:val="2"/>
          </w:tcPr>
          <w:p w:rsidR="001C2C3D" w:rsidRPr="00C13531" w:rsidRDefault="001C2C3D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C3D" w:rsidRPr="00C13531" w:rsidRDefault="001C2C3D" w:rsidP="00C1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>25 maja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 xml:space="preserve">Opublikowanie list dzieci zakwalifikowanych niezakwalifikowanych  do Przedszkola w trakcie rekrutacji uzupełniającej </w:t>
            </w:r>
          </w:p>
        </w:tc>
      </w:tr>
      <w:tr w:rsidR="001C2C3D" w:rsidRPr="008220A8" w:rsidTr="00AE2CBB">
        <w:tc>
          <w:tcPr>
            <w:tcW w:w="2376" w:type="dxa"/>
          </w:tcPr>
          <w:p w:rsidR="001C2C3D" w:rsidRPr="00C13531" w:rsidRDefault="00C13531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>25 maja</w:t>
            </w:r>
          </w:p>
        </w:tc>
        <w:tc>
          <w:tcPr>
            <w:tcW w:w="1985" w:type="dxa"/>
          </w:tcPr>
          <w:p w:rsidR="001C2C3D" w:rsidRPr="00C13531" w:rsidRDefault="00C13531" w:rsidP="00822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maja 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Złożenie potwierdzenia woli zapisu dziecka do przedszkola w czasie prowadzonej rekrutacji uzupełniającej.</w:t>
            </w:r>
          </w:p>
        </w:tc>
      </w:tr>
      <w:tr w:rsidR="001C2C3D" w:rsidRPr="008220A8" w:rsidTr="00AE2CBB">
        <w:tc>
          <w:tcPr>
            <w:tcW w:w="4361" w:type="dxa"/>
            <w:gridSpan w:val="2"/>
          </w:tcPr>
          <w:p w:rsidR="001C2C3D" w:rsidRPr="00C13531" w:rsidRDefault="00C13531" w:rsidP="00C1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>02 czerwca</w:t>
            </w: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Opublikowanie list dzieci przyjętych do Przedszkola w trakcie rekrutacji uzupełniającej</w:t>
            </w:r>
          </w:p>
        </w:tc>
      </w:tr>
      <w:tr w:rsidR="001C2C3D" w:rsidRPr="008220A8" w:rsidTr="00AE2CBB">
        <w:tc>
          <w:tcPr>
            <w:tcW w:w="4361" w:type="dxa"/>
            <w:gridSpan w:val="2"/>
          </w:tcPr>
          <w:p w:rsidR="001C2C3D" w:rsidRPr="00C13531" w:rsidRDefault="00C13531" w:rsidP="00C1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31">
              <w:rPr>
                <w:rFonts w:ascii="Times New Roman" w:hAnsi="Times New Roman" w:cs="Times New Roman"/>
                <w:b/>
                <w:sz w:val="24"/>
                <w:szCs w:val="24"/>
              </w:rPr>
              <w:t>Od  02 czerwca</w:t>
            </w:r>
          </w:p>
          <w:p w:rsidR="001C2C3D" w:rsidRPr="00C13531" w:rsidRDefault="001C2C3D" w:rsidP="00C1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C2C3D" w:rsidRPr="008220A8" w:rsidRDefault="001C2C3D" w:rsidP="0082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sz w:val="24"/>
                <w:szCs w:val="24"/>
              </w:rPr>
              <w:t>Procedura odwoławcza.</w:t>
            </w:r>
          </w:p>
        </w:tc>
      </w:tr>
    </w:tbl>
    <w:p w:rsidR="001C2C3D" w:rsidRPr="008220A8" w:rsidRDefault="001C2C3D" w:rsidP="00822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3D" w:rsidRPr="008220A8" w:rsidRDefault="001C2C3D" w:rsidP="00822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3D" w:rsidRPr="008220A8" w:rsidRDefault="001C2C3D" w:rsidP="00822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3D" w:rsidRPr="008220A8" w:rsidRDefault="001C2C3D" w:rsidP="008220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C2C3D" w:rsidRPr="008220A8" w:rsidSect="0012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D8E2738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740B058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20"/>
      <w:numFmt w:val="decimal"/>
      <w:lvlText w:val="%1."/>
      <w:lvlJc w:val="left"/>
    </w:lvl>
    <w:lvl w:ilvl="1" w:tplc="FFFFFFFF">
      <w:start w:val="20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start w:val="24"/>
      <w:numFmt w:val="decimal"/>
      <w:lvlText w:val="%1."/>
      <w:lvlJc w:val="left"/>
    </w:lvl>
    <w:lvl w:ilvl="1" w:tplc="FFFFFFFF">
      <w:start w:val="2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1F25A64"/>
    <w:multiLevelType w:val="hybridMultilevel"/>
    <w:tmpl w:val="8E20E1E0"/>
    <w:lvl w:ilvl="0" w:tplc="D3B68F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D8149F"/>
    <w:multiLevelType w:val="hybridMultilevel"/>
    <w:tmpl w:val="7F2E7380"/>
    <w:lvl w:ilvl="0" w:tplc="FFFFFFFF">
      <w:start w:val="2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54550E"/>
    <w:multiLevelType w:val="hybridMultilevel"/>
    <w:tmpl w:val="2BF8300C"/>
    <w:lvl w:ilvl="0" w:tplc="EB5CA8CC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660A12"/>
    <w:multiLevelType w:val="hybridMultilevel"/>
    <w:tmpl w:val="B89CCD60"/>
    <w:lvl w:ilvl="0" w:tplc="5934A7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A21BF2"/>
    <w:multiLevelType w:val="hybridMultilevel"/>
    <w:tmpl w:val="2A8EE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D34ED"/>
    <w:multiLevelType w:val="hybridMultilevel"/>
    <w:tmpl w:val="4770F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715D69"/>
    <w:multiLevelType w:val="hybridMultilevel"/>
    <w:tmpl w:val="6D689DC6"/>
    <w:lvl w:ilvl="0" w:tplc="8326C970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1935E9"/>
    <w:multiLevelType w:val="hybridMultilevel"/>
    <w:tmpl w:val="0920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14"/>
  </w:num>
  <w:num w:numId="14">
    <w:abstractNumId w:val="6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C2C3D"/>
    <w:rsid w:val="00127D79"/>
    <w:rsid w:val="001C2C3D"/>
    <w:rsid w:val="00293383"/>
    <w:rsid w:val="00297A1B"/>
    <w:rsid w:val="008220A8"/>
    <w:rsid w:val="008333DD"/>
    <w:rsid w:val="00AB4BFE"/>
    <w:rsid w:val="00B96235"/>
    <w:rsid w:val="00BC766D"/>
    <w:rsid w:val="00C13531"/>
    <w:rsid w:val="00EB5996"/>
    <w:rsid w:val="00F4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AF54"/>
  <w15:docId w15:val="{E901C413-5A3F-42C1-8B8C-E02999A7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C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C3D"/>
    <w:pPr>
      <w:ind w:left="720"/>
      <w:contextualSpacing/>
    </w:pPr>
  </w:style>
  <w:style w:type="table" w:styleId="Tabela-Siatka">
    <w:name w:val="Table Grid"/>
    <w:basedOn w:val="Standardowy"/>
    <w:uiPriority w:val="59"/>
    <w:rsid w:val="001C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B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yk@sp-daszewo.pl" TargetMode="External"/><Relationship Id="rId5" Type="http://schemas.openxmlformats.org/officeDocument/2006/relationships/hyperlink" Target="https://spdaszewo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</dc:creator>
  <cp:lastModifiedBy>Joanna Łukaszewicz</cp:lastModifiedBy>
  <cp:revision>12</cp:revision>
  <dcterms:created xsi:type="dcterms:W3CDTF">2020-02-22T09:50:00Z</dcterms:created>
  <dcterms:modified xsi:type="dcterms:W3CDTF">2021-02-23T17:30:00Z</dcterms:modified>
</cp:coreProperties>
</file>