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CF2" w:rsidRDefault="00DB2CF2" w:rsidP="00DB2CF2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6D654E">
        <w:rPr>
          <w:b/>
          <w:sz w:val="40"/>
          <w:szCs w:val="40"/>
          <w:u w:val="single"/>
        </w:rPr>
        <w:t>Nabór do 4 kl</w:t>
      </w:r>
      <w:r>
        <w:rPr>
          <w:b/>
          <w:sz w:val="40"/>
          <w:szCs w:val="40"/>
          <w:u w:val="single"/>
        </w:rPr>
        <w:t xml:space="preserve">asy szkoły podstawowej  - profil: </w:t>
      </w:r>
    </w:p>
    <w:p w:rsidR="00DB2CF2" w:rsidRPr="00DB2CF2" w:rsidRDefault="00DB2CF2" w:rsidP="00DB2CF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Pr="00DB2CF2">
        <w:rPr>
          <w:b/>
          <w:sz w:val="40"/>
          <w:szCs w:val="40"/>
        </w:rPr>
        <w:t xml:space="preserve">    piłka ręczna  oraz  pływanie </w:t>
      </w:r>
    </w:p>
    <w:p w:rsidR="00DB2CF2" w:rsidRPr="006A10B6" w:rsidRDefault="00DB2CF2" w:rsidP="00DB2CF2">
      <w:pPr>
        <w:rPr>
          <w:i/>
          <w:sz w:val="56"/>
          <w:szCs w:val="56"/>
        </w:rPr>
      </w:pPr>
      <w:r>
        <w:rPr>
          <w:b/>
          <w:i/>
          <w:sz w:val="32"/>
          <w:szCs w:val="32"/>
        </w:rPr>
        <w:t xml:space="preserve">                     </w:t>
      </w:r>
      <w:r w:rsidRPr="006A10B6">
        <w:rPr>
          <w:b/>
          <w:i/>
          <w:color w:val="FF0000"/>
          <w:sz w:val="56"/>
          <w:szCs w:val="56"/>
        </w:rPr>
        <w:t>Egzamin sprawnościowy</w:t>
      </w:r>
    </w:p>
    <w:p w:rsidR="00DB2CF2" w:rsidRPr="006A10B6" w:rsidRDefault="00DB2CF2" w:rsidP="00DB2CF2">
      <w:pPr>
        <w:rPr>
          <w:b/>
          <w:i/>
          <w:sz w:val="40"/>
          <w:szCs w:val="40"/>
        </w:rPr>
      </w:pPr>
      <w:r>
        <w:rPr>
          <w:b/>
          <w:i/>
          <w:sz w:val="32"/>
          <w:szCs w:val="32"/>
        </w:rPr>
        <w:t xml:space="preserve">              </w:t>
      </w:r>
      <w:r w:rsidRPr="006A10B6">
        <w:rPr>
          <w:b/>
          <w:i/>
          <w:color w:val="FF0000"/>
          <w:sz w:val="40"/>
          <w:szCs w:val="40"/>
        </w:rPr>
        <w:t xml:space="preserve"> 0</w:t>
      </w:r>
      <w:r>
        <w:rPr>
          <w:b/>
          <w:i/>
          <w:color w:val="FF0000"/>
          <w:sz w:val="40"/>
          <w:szCs w:val="40"/>
        </w:rPr>
        <w:t>8</w:t>
      </w:r>
      <w:r w:rsidRPr="006A10B6">
        <w:rPr>
          <w:b/>
          <w:i/>
          <w:color w:val="FF0000"/>
          <w:sz w:val="40"/>
          <w:szCs w:val="40"/>
        </w:rPr>
        <w:t xml:space="preserve"> KWIECIEŃ 202</w:t>
      </w:r>
      <w:r>
        <w:rPr>
          <w:b/>
          <w:i/>
          <w:color w:val="FF0000"/>
          <w:sz w:val="40"/>
          <w:szCs w:val="40"/>
        </w:rPr>
        <w:t>1</w:t>
      </w:r>
      <w:r w:rsidRPr="006A10B6">
        <w:rPr>
          <w:b/>
          <w:i/>
          <w:color w:val="FF0000"/>
          <w:sz w:val="40"/>
          <w:szCs w:val="40"/>
        </w:rPr>
        <w:t xml:space="preserve"> –czwartek,  godz.15:00   </w:t>
      </w:r>
    </w:p>
    <w:p w:rsidR="00DB2CF2" w:rsidRDefault="00DB2CF2" w:rsidP="00DB2CF2">
      <w:pPr>
        <w:spacing w:line="240" w:lineRule="auto"/>
        <w:ind w:firstLine="360"/>
        <w:rPr>
          <w:rFonts w:ascii="Calibri" w:eastAsia="Times New Roman" w:hAnsi="Calibri" w:cs="Times New Roman"/>
          <w:sz w:val="28"/>
          <w:szCs w:val="28"/>
          <w:u w:val="single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u w:val="single"/>
          <w:lang w:eastAsia="pl-PL"/>
        </w:rPr>
        <w:t>Warunkiem przystąpienia do egzaminu sprawnościowego  jest złożona deklaracja do klasy czwartej szkoły podstawowej o profilu piłka ręczna  lub pływanie oraz dołączone zaświadczenie od lekarza podstawowej opieki zdrowotnej, potwierdzające dobry stan zdrowia dziecka. Dokument należy złożyć w sekretariacie szkoły do dnia</w:t>
      </w:r>
      <w:r>
        <w:rPr>
          <w:rFonts w:ascii="Calibri" w:eastAsia="Times New Roman" w:hAnsi="Calibri" w:cs="Times New Roman"/>
          <w:sz w:val="28"/>
          <w:szCs w:val="28"/>
          <w:u w:val="single"/>
          <w:lang w:eastAsia="pl-PL"/>
        </w:rPr>
        <w:t xml:space="preserve"> </w:t>
      </w:r>
      <w:r w:rsidR="00FC6D2B">
        <w:rPr>
          <w:rFonts w:ascii="Calibri" w:eastAsia="Times New Roman" w:hAnsi="Calibri" w:cs="Times New Roman"/>
          <w:sz w:val="28"/>
          <w:szCs w:val="28"/>
          <w:u w:val="single"/>
          <w:lang w:eastAsia="pl-PL"/>
        </w:rPr>
        <w:t>3</w:t>
      </w:r>
      <w:r>
        <w:rPr>
          <w:rFonts w:ascii="Calibri" w:eastAsia="Times New Roman" w:hAnsi="Calibri" w:cs="Times New Roman"/>
          <w:sz w:val="28"/>
          <w:szCs w:val="28"/>
          <w:u w:val="single"/>
          <w:lang w:eastAsia="pl-PL"/>
        </w:rPr>
        <w:t>0</w:t>
      </w:r>
      <w:r w:rsidRPr="00353510">
        <w:rPr>
          <w:rFonts w:ascii="Calibri" w:eastAsia="Times New Roman" w:hAnsi="Calibri" w:cs="Times New Roman"/>
          <w:sz w:val="28"/>
          <w:szCs w:val="28"/>
          <w:u w:val="single"/>
          <w:lang w:eastAsia="pl-PL"/>
        </w:rPr>
        <w:t xml:space="preserve"> marca 202</w:t>
      </w:r>
      <w:r>
        <w:rPr>
          <w:rFonts w:ascii="Calibri" w:eastAsia="Times New Roman" w:hAnsi="Calibri" w:cs="Times New Roman"/>
          <w:sz w:val="28"/>
          <w:szCs w:val="28"/>
          <w:u w:val="single"/>
          <w:lang w:eastAsia="pl-PL"/>
        </w:rPr>
        <w:t>1</w:t>
      </w:r>
      <w:r w:rsidR="004A722E">
        <w:rPr>
          <w:rFonts w:ascii="Calibri" w:eastAsia="Times New Roman" w:hAnsi="Calibri" w:cs="Times New Roman"/>
          <w:sz w:val="28"/>
          <w:szCs w:val="28"/>
          <w:u w:val="single"/>
          <w:lang w:eastAsia="pl-PL"/>
        </w:rPr>
        <w:t>, do godziny 16:00 – na chwilę obecną  - zostawić w zaklejonej i podpisanej kopercie w portierni szkoły.</w:t>
      </w:r>
    </w:p>
    <w:p w:rsidR="003D25E8" w:rsidRDefault="003D25E8" w:rsidP="00DB2CF2">
      <w:pPr>
        <w:spacing w:line="240" w:lineRule="auto"/>
        <w:ind w:firstLine="360"/>
        <w:rPr>
          <w:rFonts w:ascii="Calibri" w:eastAsia="Times New Roman" w:hAnsi="Calibri" w:cs="Times New Roman"/>
          <w:sz w:val="28"/>
          <w:szCs w:val="28"/>
          <w:u w:val="single"/>
          <w:lang w:eastAsia="pl-PL"/>
        </w:rPr>
      </w:pPr>
    </w:p>
    <w:p w:rsidR="003D25E8" w:rsidRPr="003D25E8" w:rsidRDefault="003D25E8" w:rsidP="003D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D2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Ze względów bezpieczeństwa egzamin musi odbyć się w kilku grupach, w zależności od ilości dzieci.</w:t>
      </w:r>
    </w:p>
    <w:p w:rsidR="003D25E8" w:rsidRPr="003D25E8" w:rsidRDefault="003D25E8" w:rsidP="003D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D2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Dokładna lista i godzina egzaminu zostanie ogłoszona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  <w:r w:rsidRPr="003D2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</w:t>
      </w:r>
      <w:r w:rsidRPr="003D2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.2021r. o godzinie 12:00 na głównych drzwiach wejściowych do budynku szkoły.</w:t>
      </w:r>
    </w:p>
    <w:p w:rsidR="003D25E8" w:rsidRPr="003D25E8" w:rsidRDefault="003D25E8" w:rsidP="003D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</w:pPr>
      <w:r w:rsidRPr="003D25E8"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>Przebieg egzaminu:</w:t>
      </w:r>
    </w:p>
    <w:p w:rsidR="003D25E8" w:rsidRPr="003D25E8" w:rsidRDefault="003D25E8" w:rsidP="003D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D2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Na egzamin przychodzi wyłącznie zdrowe dziecko, bez objawów chorobowych sugerujących choroby zakaźne.</w:t>
      </w:r>
    </w:p>
    <w:p w:rsidR="003D25E8" w:rsidRPr="003D25E8" w:rsidRDefault="003D25E8" w:rsidP="003D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D2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Jeżeli w domu przebywa osoba na kwarantannie NIE WOLNO przyprowadzać dziecka.</w:t>
      </w:r>
    </w:p>
    <w:p w:rsidR="003D25E8" w:rsidRPr="003D25E8" w:rsidRDefault="003D25E8" w:rsidP="003D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D25E8">
        <w:rPr>
          <w:rFonts w:ascii="Times New Roman" w:eastAsia="Times New Roman" w:hAnsi="Times New Roman" w:cs="Times New Roman"/>
          <w:sz w:val="32"/>
          <w:szCs w:val="32"/>
          <w:lang w:eastAsia="pl-PL"/>
        </w:rPr>
        <w:t>Dzieci przyprowadzane są przez jednego rodzica/opiekuna prawnego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lub zostają odebran</w:t>
      </w:r>
      <w:r w:rsidR="004A722E">
        <w:rPr>
          <w:rFonts w:ascii="Times New Roman" w:eastAsia="Times New Roman" w:hAnsi="Times New Roman" w:cs="Times New Roman"/>
          <w:sz w:val="32"/>
          <w:szCs w:val="32"/>
          <w:lang w:eastAsia="pl-PL"/>
        </w:rPr>
        <w:t>e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ze świetlicy szkolnej, bądź zwolni</w:t>
      </w:r>
      <w:r w:rsidR="00FC6D2B">
        <w:rPr>
          <w:rFonts w:ascii="Times New Roman" w:eastAsia="Times New Roman" w:hAnsi="Times New Roman" w:cs="Times New Roman"/>
          <w:sz w:val="32"/>
          <w:szCs w:val="32"/>
          <w:lang w:eastAsia="pl-PL"/>
        </w:rPr>
        <w:t>o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n</w:t>
      </w:r>
      <w:r w:rsidR="004A722E">
        <w:rPr>
          <w:rFonts w:ascii="Times New Roman" w:eastAsia="Times New Roman" w:hAnsi="Times New Roman" w:cs="Times New Roman"/>
          <w:sz w:val="32"/>
          <w:szCs w:val="32"/>
          <w:lang w:eastAsia="pl-PL"/>
        </w:rPr>
        <w:t>e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 lekcji. </w:t>
      </w:r>
      <w:r w:rsidRPr="003D25E8">
        <w:rPr>
          <w:rFonts w:ascii="Times New Roman" w:eastAsia="Times New Roman" w:hAnsi="Times New Roman" w:cs="Times New Roman"/>
          <w:sz w:val="32"/>
          <w:szCs w:val="32"/>
          <w:lang w:eastAsia="pl-PL"/>
        </w:rPr>
        <w:t>Muszą mieć ze sobą strój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sportowy lub pływacki</w:t>
      </w:r>
      <w:r w:rsidRPr="003D25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oraz buty sportowe na zmianę!!!</w:t>
      </w:r>
    </w:p>
    <w:p w:rsidR="003D25E8" w:rsidRPr="003D25E8" w:rsidRDefault="003D25E8" w:rsidP="003D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D25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Dyrektor dokonuje weryfikacji obecności i możliwości przystąpienia dziecka do egzaminu, na podstawie wymaganej dokumentacji. </w:t>
      </w:r>
    </w:p>
    <w:p w:rsidR="003D25E8" w:rsidRPr="003D25E8" w:rsidRDefault="003D25E8" w:rsidP="003D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D25E8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Na teren szkoły wchodzą tylko kandydaci. Po skończonym egzaminie, rodzice odbierają dzieci przy wyjściu szkolnym.</w:t>
      </w:r>
    </w:p>
    <w:p w:rsidR="003D25E8" w:rsidRPr="00353510" w:rsidRDefault="003D25E8" w:rsidP="00DB2CF2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2CF2" w:rsidRDefault="00DB2CF2" w:rsidP="00DB2CF2">
      <w:pPr>
        <w:rPr>
          <w:i/>
          <w:sz w:val="20"/>
          <w:szCs w:val="20"/>
        </w:rPr>
      </w:pPr>
    </w:p>
    <w:p w:rsidR="00DB2CF2" w:rsidRPr="00184EA8" w:rsidRDefault="00DB2CF2" w:rsidP="00DB2CF2">
      <w:pPr>
        <w:rPr>
          <w:i/>
          <w:sz w:val="20"/>
          <w:szCs w:val="20"/>
        </w:rPr>
      </w:pPr>
    </w:p>
    <w:p w:rsidR="00DB2CF2" w:rsidRPr="00B54CAB" w:rsidRDefault="00DB2CF2" w:rsidP="00DB2C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CAB">
        <w:rPr>
          <w:rFonts w:ascii="Calibri" w:eastAsia="Times New Roman" w:hAnsi="Calibri" w:cs="Times New Roman"/>
          <w:b/>
          <w:sz w:val="32"/>
          <w:szCs w:val="32"/>
          <w:lang w:eastAsia="pl-PL"/>
        </w:rPr>
        <w:t>KRYTERIA KWALIFIKACYJNE EGZAMIN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>U</w:t>
      </w:r>
      <w:r w:rsidRPr="00B54CAB"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 SPRAWNOŚCIOW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>EGO</w:t>
      </w:r>
      <w:r w:rsidRPr="00B54CAB"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 </w:t>
      </w:r>
    </w:p>
    <w:p w:rsidR="00DB2CF2" w:rsidRPr="00B54CAB" w:rsidRDefault="00DB2CF2" w:rsidP="00DB2C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CAB"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DO KLASY  CZWARTEJ O PROFILU PIŁKI RĘCZNEJ </w:t>
      </w:r>
    </w:p>
    <w:p w:rsidR="00DB2CF2" w:rsidRPr="00B54CAB" w:rsidRDefault="00DB2CF2" w:rsidP="00DB2C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CAB">
        <w:rPr>
          <w:rFonts w:ascii="Calibri" w:eastAsia="Times New Roman" w:hAnsi="Calibri" w:cs="Times New Roman"/>
          <w:b/>
          <w:sz w:val="32"/>
          <w:szCs w:val="32"/>
          <w:lang w:eastAsia="pl-PL"/>
        </w:rPr>
        <w:t>SZKOŁY PODSTAWOWEJ NR 300 W WARSZAWIE</w:t>
      </w:r>
    </w:p>
    <w:p w:rsidR="00DB2CF2" w:rsidRDefault="00DB2CF2" w:rsidP="00DB2CF2">
      <w:pPr>
        <w:spacing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r w:rsidRPr="00B54CAB">
        <w:rPr>
          <w:rFonts w:ascii="Calibri" w:eastAsia="Times New Roman" w:hAnsi="Calibri" w:cs="Times New Roman"/>
          <w:b/>
          <w:sz w:val="32"/>
          <w:szCs w:val="32"/>
          <w:lang w:eastAsia="pl-PL"/>
        </w:rPr>
        <w:t>NA ROK 20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>21</w:t>
      </w:r>
      <w:r w:rsidRPr="00B54CAB"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 – 20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>22</w:t>
      </w:r>
    </w:p>
    <w:p w:rsidR="00DB2CF2" w:rsidRPr="00B54CAB" w:rsidRDefault="00DB2CF2" w:rsidP="00DB2C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CF2" w:rsidRPr="00353510" w:rsidRDefault="00DB2CF2" w:rsidP="00DB2CF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b/>
          <w:sz w:val="28"/>
          <w:szCs w:val="28"/>
          <w:lang w:eastAsia="pl-PL"/>
        </w:rPr>
        <w:t> </w:t>
      </w:r>
    </w:p>
    <w:p w:rsidR="00DB2CF2" w:rsidRPr="00353510" w:rsidRDefault="00DB2CF2" w:rsidP="00DB2CF2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Do klasy 4 Szkoły Podstawowej nr 300, z rozszerzonym programem piłki ręcznej, przewiduje się następujące kryteria egzaminacyjne podczas postępowania kwalifikacyjnego, wybrane na podstawie Międzynarodowego Testu  Sprawności Fizycznej oraz Testu Sprawności Jerzego </w:t>
      </w:r>
      <w:proofErr w:type="spellStart"/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>Noszczaka</w:t>
      </w:r>
      <w:proofErr w:type="spellEnd"/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>:</w:t>
      </w:r>
    </w:p>
    <w:p w:rsidR="00DB2CF2" w:rsidRPr="00353510" w:rsidRDefault="00DB2CF2" w:rsidP="00DB2CF2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> </w:t>
      </w:r>
    </w:p>
    <w:p w:rsidR="00DB2CF2" w:rsidRPr="00353510" w:rsidRDefault="00DB2CF2" w:rsidP="00DB2CF2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> </w:t>
      </w:r>
    </w:p>
    <w:p w:rsidR="00DB2CF2" w:rsidRPr="00353510" w:rsidRDefault="00DB2CF2" w:rsidP="00DB2CF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Calibri"/>
          <w:b/>
          <w:sz w:val="28"/>
          <w:szCs w:val="28"/>
          <w:lang w:eastAsia="pl-PL"/>
        </w:rPr>
        <w:t>1.</w:t>
      </w:r>
      <w:r w:rsidRPr="003535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       </w:t>
      </w:r>
      <w:r w:rsidRPr="00353510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Bieg na 30 metrów. </w:t>
      </w:r>
    </w:p>
    <w:p w:rsidR="00DB2CF2" w:rsidRPr="00353510" w:rsidRDefault="00DB2CF2" w:rsidP="00DB2CF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>- wyznaczamy odcinek 30 metrów z zaznaczeniem linii startu i mety, które winny być ograniczone stojakami o wysokości 150 cm. Bieg wykonywany jest pojedynczo z miejsca ze startu wysokiego na sygnał sędziego startowego gwizdkiem po uprzedniej komendzie na miejsca.</w:t>
      </w:r>
    </w:p>
    <w:p w:rsidR="00DB2CF2" w:rsidRPr="00353510" w:rsidRDefault="00DB2CF2" w:rsidP="00DB2CF2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>- każdy uczestnik wykonuje 1 próbę</w:t>
      </w:r>
    </w:p>
    <w:p w:rsidR="00DB2CF2" w:rsidRPr="00353510" w:rsidRDefault="00DB2CF2" w:rsidP="00DB2CF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2CF2" w:rsidRPr="00353510" w:rsidRDefault="00DB2CF2" w:rsidP="00DB2CF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Calibri"/>
          <w:b/>
          <w:sz w:val="28"/>
          <w:szCs w:val="28"/>
          <w:lang w:eastAsia="pl-PL"/>
        </w:rPr>
        <w:t>2.</w:t>
      </w:r>
      <w:r w:rsidRPr="003535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       </w:t>
      </w:r>
      <w:r w:rsidRPr="00353510">
        <w:rPr>
          <w:rFonts w:ascii="Calibri" w:eastAsia="Times New Roman" w:hAnsi="Calibri" w:cs="Times New Roman"/>
          <w:b/>
          <w:sz w:val="28"/>
          <w:szCs w:val="28"/>
          <w:lang w:eastAsia="pl-PL"/>
        </w:rPr>
        <w:t>Bieg wahadłowy 4 razy 10 metrów</w:t>
      </w:r>
    </w:p>
    <w:p w:rsidR="00DB2CF2" w:rsidRPr="00353510" w:rsidRDefault="00DB2CF2" w:rsidP="00DB2CF2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- dwie tyczki o wysokości 150 cm oddalone od siebie 10 metrów,. czasomierz. Ćwiczący ze startu wysokiego wykonuje bieg do 1 tyczki, obiega ją i wraca do linii startu obiegając  2 tyczkę , powtarza obwód drugi raz. Czas zostaje wyłączony po minięciu czwartego odcinka 10- metrowego. </w:t>
      </w:r>
    </w:p>
    <w:p w:rsidR="00DB2CF2" w:rsidRDefault="00DB2CF2" w:rsidP="00DB2CF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722E" w:rsidRDefault="004A722E" w:rsidP="00DB2CF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722E" w:rsidRPr="00353510" w:rsidRDefault="004A722E" w:rsidP="00DB2CF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2CF2" w:rsidRPr="00353510" w:rsidRDefault="00DB2CF2" w:rsidP="00DB2CF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Calibri"/>
          <w:b/>
          <w:sz w:val="28"/>
          <w:szCs w:val="28"/>
          <w:lang w:eastAsia="pl-PL"/>
        </w:rPr>
        <w:lastRenderedPageBreak/>
        <w:t>3.</w:t>
      </w:r>
      <w:r w:rsidRPr="003535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       </w:t>
      </w:r>
      <w:r w:rsidRPr="00353510">
        <w:rPr>
          <w:rFonts w:ascii="Calibri" w:eastAsia="Times New Roman" w:hAnsi="Calibri" w:cs="Times New Roman"/>
          <w:b/>
          <w:sz w:val="28"/>
          <w:szCs w:val="28"/>
          <w:lang w:eastAsia="pl-PL"/>
        </w:rPr>
        <w:t>Skok w dal z miejsca</w:t>
      </w:r>
    </w:p>
    <w:p w:rsidR="00DB2CF2" w:rsidRPr="00353510" w:rsidRDefault="00DB2CF2" w:rsidP="00DB2CF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>- Wykonujący próbę staje w małym rozkroku ustawionymi równolegle stopami przed wyznaczoną linią, następnie pochyla tułów, ugina nogi z równoczesnym zamachem obu rąk dołem w tył, po czym wykonuje wymach rąk w przód i odbijając się równocześnie jednocześnie energicznie od podłoża skacze jak najdalej.</w:t>
      </w:r>
    </w:p>
    <w:p w:rsidR="00DB2CF2" w:rsidRPr="00353510" w:rsidRDefault="00DB2CF2" w:rsidP="00DB2CF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>  </w:t>
      </w:r>
    </w:p>
    <w:p w:rsidR="00DB2CF2" w:rsidRPr="00353510" w:rsidRDefault="00DB2CF2" w:rsidP="00DB2CF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Calibri"/>
          <w:b/>
          <w:sz w:val="28"/>
          <w:szCs w:val="28"/>
          <w:lang w:eastAsia="pl-PL"/>
        </w:rPr>
        <w:t>4.</w:t>
      </w:r>
      <w:r w:rsidRPr="003535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       </w:t>
      </w:r>
      <w:r w:rsidRPr="00353510">
        <w:rPr>
          <w:rFonts w:ascii="Calibri" w:eastAsia="Times New Roman" w:hAnsi="Calibri" w:cs="Times New Roman"/>
          <w:b/>
          <w:sz w:val="28"/>
          <w:szCs w:val="28"/>
          <w:lang w:eastAsia="pl-PL"/>
        </w:rPr>
        <w:t>Bieg na 600 metrów</w:t>
      </w:r>
    </w:p>
    <w:p w:rsidR="00DB2CF2" w:rsidRDefault="00DB2CF2" w:rsidP="00DB2CF2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>- należy wykonać na twardym podłożu w formie zamkniętego obwodu bez nadmiernie ostrych łuków. Próbę wykonuje się jeden raz ze startu wysokiego. Miarą próby jest czas pokonania dystansu.</w:t>
      </w:r>
    </w:p>
    <w:p w:rsidR="00FC6D2B" w:rsidRPr="00353510" w:rsidRDefault="00FC6D2B" w:rsidP="00DB2CF2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sz w:val="28"/>
          <w:szCs w:val="28"/>
          <w:lang w:eastAsia="pl-PL"/>
        </w:rPr>
        <w:t>Jeśli warunki atmosferyczne nie pozwolą na przeprowadzenie próby na boisku szkolnym, kandydaci wykonują ją w hali.</w:t>
      </w:r>
    </w:p>
    <w:p w:rsidR="00DB2CF2" w:rsidRPr="00353510" w:rsidRDefault="00DB2CF2" w:rsidP="00DB2CF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2CF2" w:rsidRPr="00353510" w:rsidRDefault="00DB2CF2" w:rsidP="00DB2CF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Calibri"/>
          <w:b/>
          <w:sz w:val="28"/>
          <w:szCs w:val="28"/>
          <w:lang w:eastAsia="pl-PL"/>
        </w:rPr>
        <w:t>5.</w:t>
      </w:r>
      <w:r w:rsidRPr="003535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       </w:t>
      </w:r>
      <w:r w:rsidRPr="00353510">
        <w:rPr>
          <w:rFonts w:ascii="Calibri" w:eastAsia="Times New Roman" w:hAnsi="Calibri" w:cs="Times New Roman"/>
          <w:b/>
          <w:sz w:val="28"/>
          <w:szCs w:val="28"/>
          <w:lang w:eastAsia="pl-PL"/>
        </w:rPr>
        <w:t>Rzut piłką ręczn</w:t>
      </w:r>
      <w:r w:rsidR="00FC6D2B">
        <w:rPr>
          <w:rFonts w:ascii="Calibri" w:eastAsia="Times New Roman" w:hAnsi="Calibri" w:cs="Times New Roman"/>
          <w:b/>
          <w:sz w:val="28"/>
          <w:szCs w:val="28"/>
          <w:lang w:eastAsia="pl-PL"/>
        </w:rPr>
        <w:t>ą</w:t>
      </w:r>
      <w:r w:rsidRPr="00353510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na odległość  z miejsca</w:t>
      </w:r>
    </w:p>
    <w:p w:rsidR="00DB2CF2" w:rsidRPr="00353510" w:rsidRDefault="00DB2CF2" w:rsidP="00DB2CF2">
      <w:pPr>
        <w:spacing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>- rzut piłką do piłki ręcznej, z miejsca. Wykonujący ma oddać jak najdalszy  rzut przed wyznaczoną linią. Przekroczenie linii uważa się za próbę nieważną. Każdy kandydat wykonuje 3 rzuty.</w:t>
      </w:r>
    </w:p>
    <w:p w:rsidR="00DB2CF2" w:rsidRPr="00353510" w:rsidRDefault="00DB2CF2" w:rsidP="00DB2CF2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2CF2" w:rsidRPr="00353510" w:rsidRDefault="00DB2CF2" w:rsidP="00DB2CF2">
      <w:pPr>
        <w:spacing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Punkty przyznawane są za zajęcie danego miejsca w poszczególnych próbach, w zależności od ilości osób przystępujących do egzaminu. Najlepszy wynik w danej próbie równy jest liczbie biorących udział w testach do klasy sportowej. Kolejna osoba dostaje o jeden punkt mniej i tak do ostatniego miejsca.  Do każdej próby punkty przyznawane są oddzielnie. Ostateczna  suma punktów ze wszystkich testów określa miejsce kandydata . </w:t>
      </w:r>
    </w:p>
    <w:p w:rsidR="00DB2CF2" w:rsidRPr="00353510" w:rsidRDefault="00DB2CF2" w:rsidP="00DB2CF2">
      <w:pPr>
        <w:spacing w:after="240" w:line="240" w:lineRule="auto"/>
        <w:ind w:left="360" w:firstLine="348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>Kwalifikacja do klasy następuje po uzyskaniu odpowiedniej ilości punktów, uzależnionej od ilości osób biorących udział w egzaminie.</w:t>
      </w:r>
    </w:p>
    <w:p w:rsidR="00DB2CF2" w:rsidRDefault="00DB2CF2" w:rsidP="00DB2CF2">
      <w:pPr>
        <w:spacing w:after="240" w:line="240" w:lineRule="auto"/>
        <w:ind w:left="360" w:firstLine="348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DB2CF2" w:rsidRDefault="00DB2CF2" w:rsidP="00DB2CF2">
      <w:pPr>
        <w:spacing w:after="240" w:line="240" w:lineRule="auto"/>
        <w:ind w:left="360" w:firstLine="348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A722E" w:rsidRDefault="004A722E" w:rsidP="00DB2CF2">
      <w:pPr>
        <w:spacing w:after="240" w:line="240" w:lineRule="auto"/>
        <w:ind w:left="360" w:firstLine="348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A722E" w:rsidRDefault="004A722E" w:rsidP="00DB2CF2">
      <w:pPr>
        <w:spacing w:after="240" w:line="240" w:lineRule="auto"/>
        <w:ind w:left="360" w:firstLine="348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A722E" w:rsidRDefault="004A722E" w:rsidP="00DB2CF2">
      <w:pPr>
        <w:spacing w:after="240" w:line="240" w:lineRule="auto"/>
        <w:ind w:left="360" w:firstLine="348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A722E" w:rsidRDefault="004A722E" w:rsidP="00DB2CF2">
      <w:pPr>
        <w:spacing w:after="240" w:line="240" w:lineRule="auto"/>
        <w:ind w:left="360" w:firstLine="348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A722E" w:rsidRPr="00353510" w:rsidRDefault="004A722E" w:rsidP="00DB2CF2">
      <w:pPr>
        <w:spacing w:after="240" w:line="240" w:lineRule="auto"/>
        <w:ind w:left="360" w:firstLine="348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DB2CF2" w:rsidRPr="00353510" w:rsidRDefault="00DB2CF2" w:rsidP="00DB2CF2">
      <w:pPr>
        <w:spacing w:after="240" w:line="240" w:lineRule="auto"/>
        <w:ind w:left="360" w:firstLine="348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DB2CF2" w:rsidRPr="00B54CAB" w:rsidRDefault="00DB2CF2" w:rsidP="00DB2C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CAB">
        <w:rPr>
          <w:rFonts w:ascii="Calibri" w:eastAsia="Times New Roman" w:hAnsi="Calibri" w:cs="Times New Roman"/>
          <w:b/>
          <w:sz w:val="32"/>
          <w:szCs w:val="32"/>
          <w:lang w:eastAsia="pl-PL"/>
        </w:rPr>
        <w:t>KRYTERIA KWALIFIKACYJNE EGZAMIN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>U</w:t>
      </w:r>
      <w:r w:rsidRPr="00B54CAB"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 SPRAWNOŚCIOW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>EGO</w:t>
      </w:r>
      <w:r w:rsidRPr="00B54CAB"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 </w:t>
      </w:r>
    </w:p>
    <w:p w:rsidR="00DB2CF2" w:rsidRPr="00B54CAB" w:rsidRDefault="00DB2CF2" w:rsidP="00DB2C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CAB"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DO KLASY  CZWARTEJ O PROFILU 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>PŁYWANIE</w:t>
      </w:r>
      <w:r w:rsidRPr="00B54CAB"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 </w:t>
      </w:r>
    </w:p>
    <w:p w:rsidR="00DB2CF2" w:rsidRPr="00B54CAB" w:rsidRDefault="00DB2CF2" w:rsidP="00DB2C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CAB">
        <w:rPr>
          <w:rFonts w:ascii="Calibri" w:eastAsia="Times New Roman" w:hAnsi="Calibri" w:cs="Times New Roman"/>
          <w:b/>
          <w:sz w:val="32"/>
          <w:szCs w:val="32"/>
          <w:lang w:eastAsia="pl-PL"/>
        </w:rPr>
        <w:t>SZKOŁY PODSTAWOWEJ NR 300 W WARSZAWIE</w:t>
      </w:r>
    </w:p>
    <w:p w:rsidR="00DB2CF2" w:rsidRDefault="00DB2CF2" w:rsidP="00DB2CF2">
      <w:pPr>
        <w:spacing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r w:rsidRPr="00B54CAB">
        <w:rPr>
          <w:rFonts w:ascii="Calibri" w:eastAsia="Times New Roman" w:hAnsi="Calibri" w:cs="Times New Roman"/>
          <w:b/>
          <w:sz w:val="32"/>
          <w:szCs w:val="32"/>
          <w:lang w:eastAsia="pl-PL"/>
        </w:rPr>
        <w:t>NA ROK 20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>21</w:t>
      </w:r>
      <w:r w:rsidRPr="00B54CAB"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 – 20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>22</w:t>
      </w:r>
    </w:p>
    <w:p w:rsidR="00DB2CF2" w:rsidRPr="00353510" w:rsidRDefault="00DB2CF2" w:rsidP="00DB2C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CF2" w:rsidRPr="00353510" w:rsidRDefault="00DB2CF2" w:rsidP="00DB2C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CF2" w:rsidRPr="00353510" w:rsidRDefault="00DB2CF2" w:rsidP="00DB2CF2">
      <w:pPr>
        <w:spacing w:after="0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>Kandydaci do klasy 4 Szkoły Podstawowej nr 300 z rozszerzonym programem pływania podlegają postępowaniu kwalifikacyjnemu w oparciu o testy sprawności fizycznej i umiejętności pływackie.</w:t>
      </w:r>
    </w:p>
    <w:p w:rsidR="00DB2CF2" w:rsidRPr="00353510" w:rsidRDefault="00DB2CF2" w:rsidP="00DB2CF2">
      <w:pPr>
        <w:spacing w:after="0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>Przewiduje się następujące kryteria egzaminacyjne:</w:t>
      </w:r>
    </w:p>
    <w:p w:rsidR="00DB2CF2" w:rsidRPr="00353510" w:rsidRDefault="00DB2CF2" w:rsidP="00DB2CF2">
      <w:pPr>
        <w:spacing w:after="0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DB2CF2" w:rsidRPr="00353510" w:rsidRDefault="00DB2CF2" w:rsidP="00DB2CF2">
      <w:pPr>
        <w:spacing w:after="0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DB2CF2" w:rsidRPr="00353510" w:rsidRDefault="00DB2CF2" w:rsidP="00DB2CF2">
      <w:pPr>
        <w:spacing w:after="0"/>
        <w:ind w:left="360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b/>
          <w:sz w:val="28"/>
          <w:szCs w:val="28"/>
          <w:lang w:eastAsia="pl-PL"/>
        </w:rPr>
        <w:t>1.Test gibkości ze zbioru Indeksu Sprawności Fizycznej</w:t>
      </w: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proofErr w:type="spellStart"/>
      <w:r w:rsidRPr="00353510">
        <w:rPr>
          <w:rFonts w:ascii="Calibri" w:eastAsia="Times New Roman" w:hAnsi="Calibri" w:cs="Times New Roman"/>
          <w:b/>
          <w:sz w:val="28"/>
          <w:szCs w:val="28"/>
          <w:lang w:eastAsia="pl-PL"/>
        </w:rPr>
        <w:t>Zuchory</w:t>
      </w:r>
      <w:proofErr w:type="spellEnd"/>
      <w:r w:rsidRPr="00353510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</w:t>
      </w: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>tj. wykonanie ciągłym, powolnym ruchem skłonu tułowia w przód bez zginania nóg w kolanach. Próbę wykonuje się raz. Punktacja dla dziewcząt i chłopców je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>s</w:t>
      </w: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>t taka sama.</w:t>
      </w:r>
    </w:p>
    <w:p w:rsidR="00DB2CF2" w:rsidRPr="00353510" w:rsidRDefault="00DB2CF2" w:rsidP="00DB2CF2">
      <w:pPr>
        <w:spacing w:after="0"/>
        <w:ind w:left="360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DB2CF2" w:rsidRPr="00353510" w:rsidRDefault="00DB2CF2" w:rsidP="00DB2CF2">
      <w:pPr>
        <w:spacing w:after="0"/>
        <w:rPr>
          <w:rFonts w:ascii="Calibri" w:eastAsia="Times New Roman" w:hAnsi="Calibri" w:cs="Times New Roman"/>
          <w:sz w:val="28"/>
          <w:szCs w:val="28"/>
          <w:lang w:eastAsia="pl-PL"/>
        </w:rPr>
      </w:pPr>
    </w:p>
    <w:tbl>
      <w:tblPr>
        <w:tblW w:w="3495" w:type="pct"/>
        <w:jc w:val="center"/>
        <w:tblCellSpacing w:w="15" w:type="dxa"/>
        <w:tblBorders>
          <w:top w:val="outset" w:sz="12" w:space="0" w:color="0000CD"/>
          <w:left w:val="outset" w:sz="12" w:space="0" w:color="0000CD"/>
          <w:bottom w:val="outset" w:sz="12" w:space="0" w:color="0000CD"/>
          <w:right w:val="outset" w:sz="12" w:space="0" w:color="0000C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497"/>
      </w:tblGrid>
      <w:tr w:rsidR="00DB2CF2" w:rsidRPr="00353510" w:rsidTr="005952C2">
        <w:trPr>
          <w:tblCellSpacing w:w="15" w:type="dxa"/>
          <w:jc w:val="center"/>
        </w:trPr>
        <w:tc>
          <w:tcPr>
            <w:tcW w:w="2106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2CF2" w:rsidRPr="00353510" w:rsidRDefault="00DB2CF2" w:rsidP="005952C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3535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Dziewczęta/Chłopcy</w:t>
            </w:r>
          </w:p>
        </w:tc>
        <w:tc>
          <w:tcPr>
            <w:tcW w:w="2824" w:type="pct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2CF2" w:rsidRPr="00353510" w:rsidRDefault="00DB2CF2" w:rsidP="005952C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3535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Punkty</w:t>
            </w:r>
          </w:p>
        </w:tc>
      </w:tr>
      <w:tr w:rsidR="00DB2CF2" w:rsidRPr="00353510" w:rsidTr="005952C2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2CF2" w:rsidRPr="00353510" w:rsidRDefault="00DB2CF2" w:rsidP="005952C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3535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chwyt oburącz za kostki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2CF2" w:rsidRPr="00353510" w:rsidRDefault="00DB2CF2" w:rsidP="005952C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3535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minimalny 1 pkt</w:t>
            </w:r>
          </w:p>
        </w:tc>
      </w:tr>
      <w:tr w:rsidR="00DB2CF2" w:rsidRPr="00353510" w:rsidTr="005952C2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2CF2" w:rsidRPr="00353510" w:rsidRDefault="00DB2CF2" w:rsidP="005952C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3535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dotknięcie palcami obu rąk palców stóp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2CF2" w:rsidRPr="00353510" w:rsidRDefault="00DB2CF2" w:rsidP="005952C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3535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dostateczny 2 pkt</w:t>
            </w:r>
          </w:p>
        </w:tc>
      </w:tr>
      <w:tr w:rsidR="00DB2CF2" w:rsidRPr="00353510" w:rsidTr="005952C2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2CF2" w:rsidRPr="00353510" w:rsidRDefault="00DB2CF2" w:rsidP="005952C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3535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dotknięcie palcami obu rąk podłoża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2CF2" w:rsidRPr="00353510" w:rsidRDefault="00DB2CF2" w:rsidP="005952C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3535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dobry 3 pkt</w:t>
            </w:r>
          </w:p>
        </w:tc>
      </w:tr>
      <w:tr w:rsidR="00DB2CF2" w:rsidRPr="00353510" w:rsidTr="005952C2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2CF2" w:rsidRPr="00353510" w:rsidRDefault="00DB2CF2" w:rsidP="005952C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3535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dotknięcie wszystkimi palcami (obu rąk) podłoża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2CF2" w:rsidRPr="00353510" w:rsidRDefault="00DB2CF2" w:rsidP="005952C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3535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bardzo dobry 4 pkt</w:t>
            </w:r>
          </w:p>
        </w:tc>
      </w:tr>
      <w:tr w:rsidR="00DB2CF2" w:rsidRPr="00353510" w:rsidTr="005952C2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2CF2" w:rsidRPr="00353510" w:rsidRDefault="00DB2CF2" w:rsidP="005952C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3535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dotknięcie dłońmi podłoża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2CF2" w:rsidRPr="00353510" w:rsidRDefault="00DB2CF2" w:rsidP="005952C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3535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wysoki 5 pkt</w:t>
            </w:r>
          </w:p>
        </w:tc>
      </w:tr>
      <w:tr w:rsidR="00DB2CF2" w:rsidRPr="00353510" w:rsidTr="005952C2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2CF2" w:rsidRPr="00353510" w:rsidRDefault="00DB2CF2" w:rsidP="005952C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3535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dotknięcie głową kolan</w:t>
            </w:r>
          </w:p>
        </w:tc>
        <w:tc>
          <w:tcPr>
            <w:tcW w:w="0" w:type="auto"/>
            <w:tcBorders>
              <w:top w:val="outset" w:sz="8" w:space="0" w:color="0000CD"/>
              <w:left w:val="outset" w:sz="8" w:space="0" w:color="0000CD"/>
              <w:bottom w:val="outset" w:sz="8" w:space="0" w:color="0000CD"/>
              <w:right w:val="outset" w:sz="8" w:space="0" w:color="0000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2CF2" w:rsidRPr="00353510" w:rsidRDefault="00DB2CF2" w:rsidP="005952C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3535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wybitny 6 pkt</w:t>
            </w:r>
          </w:p>
        </w:tc>
      </w:tr>
    </w:tbl>
    <w:p w:rsidR="00DB2CF2" w:rsidRPr="00353510" w:rsidRDefault="00DB2CF2" w:rsidP="00DB2CF2">
      <w:pPr>
        <w:spacing w:after="24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DB2CF2" w:rsidRPr="00353510" w:rsidRDefault="00DB2CF2" w:rsidP="00DB2CF2">
      <w:pPr>
        <w:spacing w:after="240"/>
        <w:ind w:left="360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DB2CF2" w:rsidRPr="00353510" w:rsidRDefault="00DB2CF2" w:rsidP="00DB2CF2">
      <w:pPr>
        <w:spacing w:after="240"/>
        <w:ind w:left="360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b/>
          <w:sz w:val="28"/>
          <w:szCs w:val="28"/>
          <w:lang w:eastAsia="pl-PL"/>
        </w:rPr>
        <w:t>2.</w:t>
      </w: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Pr="00353510">
        <w:rPr>
          <w:rFonts w:ascii="Calibri" w:eastAsia="Times New Roman" w:hAnsi="Calibri" w:cs="Times New Roman"/>
          <w:b/>
          <w:sz w:val="28"/>
          <w:szCs w:val="28"/>
          <w:lang w:eastAsia="pl-PL"/>
        </w:rPr>
        <w:t>Sprawdzian szybkości na dystansie 50m stylem dowolnym</w:t>
      </w: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>. Osobna punktacja dla chłopców i dziewcząt.</w:t>
      </w:r>
    </w:p>
    <w:p w:rsidR="00DB2CF2" w:rsidRPr="00353510" w:rsidRDefault="00DB2CF2" w:rsidP="00DB2CF2">
      <w:pPr>
        <w:spacing w:after="24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>Punktacja dla tej konkurencji jest zależna od wyniku uzyskanego podczas egzaminu przez kandydatkę / kandydata.</w:t>
      </w:r>
    </w:p>
    <w:p w:rsidR="00DB2CF2" w:rsidRPr="00353510" w:rsidRDefault="00DB2CF2" w:rsidP="00DB2CF2">
      <w:pPr>
        <w:spacing w:after="24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>Osoba, która uzyskała najlepszy czas dostaje maksymalną liczbę punktów równą ilości kandydatów przystępujących do egzaminu.</w:t>
      </w:r>
    </w:p>
    <w:p w:rsidR="00DB2CF2" w:rsidRPr="00353510" w:rsidRDefault="00DB2CF2" w:rsidP="00DB2CF2">
      <w:pPr>
        <w:spacing w:after="240"/>
        <w:ind w:left="360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b/>
          <w:sz w:val="28"/>
          <w:szCs w:val="28"/>
          <w:lang w:eastAsia="pl-PL"/>
        </w:rPr>
        <w:t>3.</w:t>
      </w: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Pr="00353510">
        <w:rPr>
          <w:rFonts w:ascii="Calibri" w:eastAsia="Times New Roman" w:hAnsi="Calibri" w:cs="Times New Roman"/>
          <w:b/>
          <w:sz w:val="28"/>
          <w:szCs w:val="28"/>
          <w:lang w:eastAsia="pl-PL"/>
        </w:rPr>
        <w:t>Ocena techniki pływania stylem grzbietowym i klasycznym na dystansie 2x25m.</w:t>
      </w: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Ocenie podlegać będą:</w:t>
      </w:r>
    </w:p>
    <w:p w:rsidR="00DB2CF2" w:rsidRPr="00353510" w:rsidRDefault="00DB2CF2" w:rsidP="00DB2CF2">
      <w:pPr>
        <w:numPr>
          <w:ilvl w:val="0"/>
          <w:numId w:val="1"/>
        </w:numPr>
        <w:spacing w:after="240" w:line="259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technika pracy nóg w stylu grzbietowym </w:t>
      </w:r>
    </w:p>
    <w:p w:rsidR="00DB2CF2" w:rsidRPr="00353510" w:rsidRDefault="00DB2CF2" w:rsidP="00DB2CF2">
      <w:pPr>
        <w:numPr>
          <w:ilvl w:val="0"/>
          <w:numId w:val="1"/>
        </w:numPr>
        <w:spacing w:after="240" w:line="259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>technika pracy ramion w stylu grzbietowym</w:t>
      </w:r>
    </w:p>
    <w:p w:rsidR="00DB2CF2" w:rsidRPr="00353510" w:rsidRDefault="00DB2CF2" w:rsidP="00DB2CF2">
      <w:pPr>
        <w:numPr>
          <w:ilvl w:val="0"/>
          <w:numId w:val="1"/>
        </w:numPr>
        <w:spacing w:after="240" w:line="259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>koordynacja pracy ramion i nóg w stylu grzbietowym</w:t>
      </w:r>
    </w:p>
    <w:p w:rsidR="00DB2CF2" w:rsidRPr="00353510" w:rsidRDefault="00DB2CF2" w:rsidP="00DB2CF2">
      <w:pPr>
        <w:numPr>
          <w:ilvl w:val="0"/>
          <w:numId w:val="1"/>
        </w:numPr>
        <w:spacing w:after="240" w:line="259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>technika pracy nóg w stylu klasycznym</w:t>
      </w:r>
    </w:p>
    <w:p w:rsidR="00DB2CF2" w:rsidRPr="00353510" w:rsidRDefault="00DB2CF2" w:rsidP="00DB2CF2">
      <w:pPr>
        <w:numPr>
          <w:ilvl w:val="0"/>
          <w:numId w:val="1"/>
        </w:numPr>
        <w:spacing w:after="240" w:line="259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>technika pracy ramion w stylu klasycznym</w:t>
      </w:r>
    </w:p>
    <w:p w:rsidR="00DB2CF2" w:rsidRPr="00353510" w:rsidRDefault="00DB2CF2" w:rsidP="00DB2CF2">
      <w:pPr>
        <w:numPr>
          <w:ilvl w:val="0"/>
          <w:numId w:val="1"/>
        </w:numPr>
        <w:spacing w:after="240" w:line="259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>koordynacja pracy ramion i nóg  z oddechem w stylu klasycznym</w:t>
      </w:r>
    </w:p>
    <w:p w:rsidR="00DB2CF2" w:rsidRPr="00353510" w:rsidRDefault="00DB2CF2" w:rsidP="00DB2CF2">
      <w:pPr>
        <w:spacing w:after="240"/>
        <w:ind w:left="1080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DB2CF2" w:rsidRPr="00353510" w:rsidRDefault="00DB2CF2" w:rsidP="00DB2CF2">
      <w:pPr>
        <w:spacing w:after="24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Punktacja za ocenę technik: </w:t>
      </w:r>
    </w:p>
    <w:p w:rsidR="00DB2CF2" w:rsidRPr="00353510" w:rsidRDefault="00DB2CF2" w:rsidP="00DB2CF2">
      <w:pPr>
        <w:spacing w:after="24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>0 pkt. – nieprawidłowa technika/ koordynacja, 1 pkt. – prawidłowa technika/ koordynacja. Maksymalnie można uzyskać 6 punktów.</w:t>
      </w:r>
    </w:p>
    <w:p w:rsidR="00DB2CF2" w:rsidRPr="00353510" w:rsidRDefault="00DB2CF2" w:rsidP="00DB2CF2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DB2CF2" w:rsidRPr="00353510" w:rsidRDefault="00DB2CF2" w:rsidP="00DB2CF2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Punkty uzyskane w poszczególnych próbach są sumowane. </w:t>
      </w:r>
    </w:p>
    <w:p w:rsidR="00DB2CF2" w:rsidRPr="00353510" w:rsidRDefault="00DB2CF2" w:rsidP="00DB2CF2">
      <w:pPr>
        <w:spacing w:after="0"/>
        <w:ind w:left="357" w:firstLine="346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DB2CF2" w:rsidRPr="00353510" w:rsidRDefault="00DB2CF2" w:rsidP="00DB2CF2">
      <w:pPr>
        <w:spacing w:after="240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Do klasy zakwalifikowane będą  te osoby, które  uzyskają największą liczbę punktów. </w:t>
      </w:r>
    </w:p>
    <w:p w:rsidR="00DB2CF2" w:rsidRPr="00353510" w:rsidRDefault="00DB2CF2" w:rsidP="00DB2CF2">
      <w:pPr>
        <w:spacing w:after="240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Egzaminy odbędą się na pływalni Wilanowskiego Centrum Sportu przy Szkole Podstawowej nr 300 przy ul. </w:t>
      </w:r>
      <w:proofErr w:type="spellStart"/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>Gubinowskiej</w:t>
      </w:r>
      <w:proofErr w:type="spellEnd"/>
      <w:r w:rsidRPr="0035351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28/30 w wyznaczonym terminie. </w:t>
      </w:r>
    </w:p>
    <w:p w:rsidR="002B0168" w:rsidRDefault="002B0168"/>
    <w:sectPr w:rsidR="002B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E35A3"/>
    <w:multiLevelType w:val="hybridMultilevel"/>
    <w:tmpl w:val="E7623C8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CF2"/>
    <w:rsid w:val="002B0168"/>
    <w:rsid w:val="003D25E8"/>
    <w:rsid w:val="004A722E"/>
    <w:rsid w:val="005C688E"/>
    <w:rsid w:val="00B700D6"/>
    <w:rsid w:val="00DB2CF2"/>
    <w:rsid w:val="00F12FBC"/>
    <w:rsid w:val="00F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D7634-8BB9-4508-8217-8A23466A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C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7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cp:lastPrinted>2021-02-09T11:03:00Z</cp:lastPrinted>
  <dcterms:created xsi:type="dcterms:W3CDTF">2021-02-09T11:50:00Z</dcterms:created>
  <dcterms:modified xsi:type="dcterms:W3CDTF">2021-02-09T11:50:00Z</dcterms:modified>
</cp:coreProperties>
</file>