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D2" w:rsidRDefault="00452BD2" w:rsidP="00E9479A">
      <w:pPr>
        <w:pStyle w:val="NormalnyWeb"/>
        <w:tabs>
          <w:tab w:val="left" w:pos="4680"/>
        </w:tabs>
        <w:spacing w:before="0" w:beforeAutospacing="0" w:after="0" w:afterAutospacing="0"/>
        <w:jc w:val="right"/>
      </w:pPr>
      <w:bookmarkStart w:id="0" w:name="_GoBack"/>
      <w:bookmarkEnd w:id="0"/>
    </w:p>
    <w:p w:rsidR="0090694C" w:rsidRPr="00E9479A" w:rsidRDefault="0090694C" w:rsidP="00E9479A">
      <w:pPr>
        <w:pStyle w:val="NormalnyWeb"/>
        <w:tabs>
          <w:tab w:val="left" w:pos="4680"/>
        </w:tabs>
        <w:spacing w:before="0" w:beforeAutospacing="0" w:after="0" w:afterAutospacing="0"/>
        <w:jc w:val="right"/>
      </w:pPr>
    </w:p>
    <w:p w:rsidR="00250521" w:rsidRDefault="001170EA" w:rsidP="00ED359F">
      <w:pPr>
        <w:pStyle w:val="NormalnyWeb"/>
        <w:tabs>
          <w:tab w:val="left" w:pos="46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Publikacja list dzieci przyjętych i nieprzyjętych </w:t>
      </w:r>
    </w:p>
    <w:p w:rsidR="00452BD2" w:rsidRDefault="00452BD2" w:rsidP="00ED359F">
      <w:pPr>
        <w:pStyle w:val="NormalnyWeb"/>
        <w:tabs>
          <w:tab w:val="left" w:pos="46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oraz </w:t>
      </w:r>
      <w:r w:rsidR="00250521">
        <w:rPr>
          <w:b/>
          <w:sz w:val="28"/>
          <w:szCs w:val="28"/>
        </w:rPr>
        <w:t>postępowanie odwoławcze</w:t>
      </w:r>
    </w:p>
    <w:p w:rsidR="00E9479A" w:rsidRDefault="00E9479A" w:rsidP="00260051">
      <w:pPr>
        <w:pStyle w:val="NormalnyWeb"/>
        <w:tabs>
          <w:tab w:val="left" w:pos="4680"/>
        </w:tabs>
        <w:spacing w:before="0" w:beforeAutospacing="0" w:after="0" w:afterAutospacing="0"/>
        <w:rPr>
          <w:b/>
          <w:sz w:val="28"/>
          <w:szCs w:val="28"/>
        </w:rPr>
      </w:pPr>
    </w:p>
    <w:p w:rsidR="001170EA" w:rsidRDefault="00297430" w:rsidP="00D077F0">
      <w:pPr>
        <w:pStyle w:val="NormalnyWeb"/>
        <w:jc w:val="both"/>
      </w:pPr>
      <w:r>
        <w:rPr>
          <w:b/>
        </w:rPr>
        <w:t xml:space="preserve">W piątek </w:t>
      </w:r>
      <w:r w:rsidR="00FD60C8">
        <w:rPr>
          <w:b/>
        </w:rPr>
        <w:t xml:space="preserve">22 maja </w:t>
      </w:r>
      <w:r w:rsidR="001170EA" w:rsidRPr="0090694C">
        <w:rPr>
          <w:b/>
        </w:rPr>
        <w:t>br.</w:t>
      </w:r>
      <w:r w:rsidR="001170EA" w:rsidRPr="0090694C">
        <w:t xml:space="preserve"> w przedszkolach i szkołach podstawowych  </w:t>
      </w:r>
      <w:r w:rsidR="00FD60C8">
        <w:t xml:space="preserve">(również na stronach internetowych tych placówek) </w:t>
      </w:r>
      <w:r w:rsidR="001170EA" w:rsidRPr="0090694C">
        <w:t xml:space="preserve">zostaną wywieszone listy kandydatów przyjętych </w:t>
      </w:r>
      <w:r w:rsidR="001170EA">
        <w:t xml:space="preserve">i </w:t>
      </w:r>
      <w:r w:rsidR="001170EA" w:rsidRPr="0090694C">
        <w:t xml:space="preserve">nieprzyjętych. </w:t>
      </w:r>
      <w:r w:rsidR="001170EA" w:rsidRPr="00D077F0">
        <w:t>Informacja ta będzie również dostępna w systemie rekrutacyjnym, po zalogowaniu się na koncie dziecka.</w:t>
      </w:r>
    </w:p>
    <w:p w:rsidR="001170EA" w:rsidRPr="00250521" w:rsidRDefault="001170EA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  <w:rPr>
          <w:b/>
        </w:rPr>
      </w:pPr>
      <w:r w:rsidRPr="00250521">
        <w:rPr>
          <w:b/>
        </w:rPr>
        <w:t>P</w:t>
      </w:r>
      <w:r w:rsidR="00250521" w:rsidRPr="00250521">
        <w:rPr>
          <w:b/>
        </w:rPr>
        <w:t>ostępowanie odwoławcze</w:t>
      </w:r>
      <w:r w:rsidR="00FD60C8">
        <w:rPr>
          <w:b/>
        </w:rPr>
        <w:t xml:space="preserve"> rozpocznie się </w:t>
      </w:r>
      <w:r w:rsidR="00297430">
        <w:rPr>
          <w:b/>
        </w:rPr>
        <w:t xml:space="preserve">w piątek </w:t>
      </w:r>
      <w:r w:rsidR="00FD60C8">
        <w:rPr>
          <w:b/>
        </w:rPr>
        <w:t>22 maja</w:t>
      </w:r>
      <w:r w:rsidR="005F6C1C">
        <w:rPr>
          <w:b/>
        </w:rPr>
        <w:t xml:space="preserve"> br. </w:t>
      </w:r>
    </w:p>
    <w:p w:rsidR="00FD60C8" w:rsidRDefault="00FD60C8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</w:pPr>
    </w:p>
    <w:p w:rsidR="0046017B" w:rsidRPr="00452BD2" w:rsidRDefault="00452BD2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 w:rsidRPr="00452BD2">
        <w:t xml:space="preserve">Zgodnie z art. 158 ust. 6 – 9 ustawy z dnia 14 grudnia 2016 r. Prawo oświatowe </w:t>
      </w:r>
      <w:r w:rsidR="00F7692B">
        <w:br/>
      </w:r>
      <w:r w:rsidRPr="00452BD2">
        <w:t>(Dz. U. z 201</w:t>
      </w:r>
      <w:r w:rsidR="00FD2E76">
        <w:t>9</w:t>
      </w:r>
      <w:r w:rsidRPr="00452BD2">
        <w:t xml:space="preserve"> r. poz. </w:t>
      </w:r>
      <w:r w:rsidR="00FD2E76">
        <w:t>1148</w:t>
      </w:r>
      <w:r w:rsidR="009F0764">
        <w:t xml:space="preserve"> ze zm.</w:t>
      </w:r>
      <w:r w:rsidRPr="00452BD2">
        <w:rPr>
          <w:rFonts w:ascii="Arial" w:hAnsi="Arial" w:cs="Arial"/>
          <w:sz w:val="27"/>
          <w:szCs w:val="27"/>
        </w:rPr>
        <w:t>):</w:t>
      </w:r>
    </w:p>
    <w:p w:rsidR="00452BD2" w:rsidRDefault="00452BD2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</w:pPr>
    </w:p>
    <w:p w:rsidR="00260051" w:rsidRDefault="0046017B" w:rsidP="00625800">
      <w:pPr>
        <w:numPr>
          <w:ilvl w:val="0"/>
          <w:numId w:val="1"/>
        </w:numPr>
        <w:jc w:val="both"/>
      </w:pPr>
      <w:r w:rsidRPr="0046017B">
        <w:rPr>
          <w:b/>
        </w:rPr>
        <w:t>W</w:t>
      </w:r>
      <w:r w:rsidR="00260051" w:rsidRPr="0046017B">
        <w:rPr>
          <w:b/>
        </w:rPr>
        <w:t xml:space="preserve"> terminie 7 dni</w:t>
      </w:r>
      <w:r>
        <w:t xml:space="preserve"> od </w:t>
      </w:r>
      <w:r w:rsidR="00260051" w:rsidRPr="00576B0B">
        <w:t>dnia podania do publicznej wiadomości listy kandydatów przyjętych i kandydatów nieprzyjętych</w:t>
      </w:r>
      <w:r w:rsidR="00094C79">
        <w:t>,</w:t>
      </w:r>
      <w:r>
        <w:t xml:space="preserve"> </w:t>
      </w:r>
      <w:r w:rsidR="00260051">
        <w:t>rodzice/prawni opiekunowie mogą wystąpić do komisji rekrutacyjnej w przedszkolu/szkole z wnioskiem o sporządzanie uzasad</w:t>
      </w:r>
      <w:r w:rsidR="00094C79">
        <w:t>nienia odmowy przyjęcia dziecka</w:t>
      </w:r>
      <w:r w:rsidR="00C7277F">
        <w:t>.</w:t>
      </w:r>
      <w:r w:rsidR="00260051">
        <w:t xml:space="preserve"> </w:t>
      </w:r>
    </w:p>
    <w:p w:rsidR="00260051" w:rsidRDefault="00260051" w:rsidP="00625800">
      <w:pPr>
        <w:numPr>
          <w:ilvl w:val="0"/>
          <w:numId w:val="1"/>
        </w:numPr>
        <w:jc w:val="both"/>
      </w:pPr>
      <w:r w:rsidRPr="00576B0B">
        <w:t xml:space="preserve">Komisja </w:t>
      </w:r>
      <w:r w:rsidR="00094C79">
        <w:t xml:space="preserve">rekrutacyjna </w:t>
      </w:r>
      <w:r w:rsidRPr="00576B0B">
        <w:t>sporządza uzasadnienie w terminie 5 dni</w:t>
      </w:r>
      <w:r>
        <w:rPr>
          <w:b/>
        </w:rPr>
        <w:t xml:space="preserve"> </w:t>
      </w:r>
      <w:r w:rsidRPr="00262AA1">
        <w:t>od dnia wystąpienia pr</w:t>
      </w:r>
      <w:r w:rsidR="00094C79">
        <w:t>zez rodziców/prawnych opiekunów</w:t>
      </w:r>
      <w:r w:rsidR="00C7277F">
        <w:t>.</w:t>
      </w:r>
      <w:r>
        <w:t xml:space="preserve"> </w:t>
      </w:r>
    </w:p>
    <w:p w:rsidR="00260051" w:rsidRPr="00576B0B" w:rsidRDefault="00260051" w:rsidP="00625800">
      <w:pPr>
        <w:numPr>
          <w:ilvl w:val="0"/>
          <w:numId w:val="1"/>
        </w:numPr>
        <w:jc w:val="both"/>
      </w:pPr>
      <w:r w:rsidRPr="00576B0B">
        <w:t>W terminie 7 dni od dnia otrzymania uzasadnienia rodzice/prawni opiekunowie mogą wnieść do dyrektora przedszkola/szkoły odwołanie od rozstrzygnięci</w:t>
      </w:r>
      <w:r w:rsidR="001D5ADA">
        <w:t>a</w:t>
      </w:r>
      <w:r w:rsidRPr="00576B0B">
        <w:t xml:space="preserve"> komisji rekrutacyjnej. </w:t>
      </w:r>
    </w:p>
    <w:p w:rsidR="00260051" w:rsidRPr="00576B0B" w:rsidRDefault="00260051" w:rsidP="00625800">
      <w:pPr>
        <w:numPr>
          <w:ilvl w:val="0"/>
          <w:numId w:val="1"/>
        </w:numPr>
        <w:jc w:val="both"/>
      </w:pPr>
      <w:r w:rsidRPr="00576B0B">
        <w:t>Dyrektor rozpatruje odwołanie od rozstrzygnięcia komisji rekrutacyjnej</w:t>
      </w:r>
      <w:r w:rsidR="00C7277F">
        <w:t xml:space="preserve"> </w:t>
      </w:r>
      <w:r w:rsidRPr="00576B0B">
        <w:t xml:space="preserve">w terminie </w:t>
      </w:r>
      <w:r>
        <w:br/>
      </w:r>
      <w:r w:rsidRPr="00576B0B">
        <w:t xml:space="preserve">7 dni od dnia otrzymania odwołania. </w:t>
      </w:r>
    </w:p>
    <w:p w:rsidR="00260051" w:rsidRDefault="00260051" w:rsidP="00625800">
      <w:pPr>
        <w:numPr>
          <w:ilvl w:val="0"/>
          <w:numId w:val="1"/>
        </w:numPr>
        <w:jc w:val="both"/>
      </w:pPr>
      <w:r w:rsidRPr="00576B0B">
        <w:t>Na rozstrzygni</w:t>
      </w:r>
      <w:r w:rsidR="00B23998">
        <w:t>ę</w:t>
      </w:r>
      <w:r w:rsidRPr="00576B0B">
        <w:t xml:space="preserve">cie dyrektora przedszkola/szkoły służy skarga do sądu </w:t>
      </w:r>
      <w:r>
        <w:t>a</w:t>
      </w:r>
      <w:r w:rsidRPr="00576B0B">
        <w:t>dministracyjnego.</w:t>
      </w:r>
    </w:p>
    <w:p w:rsidR="00026A2C" w:rsidRDefault="00026A2C" w:rsidP="00026A2C">
      <w:pPr>
        <w:jc w:val="both"/>
      </w:pPr>
    </w:p>
    <w:p w:rsidR="00026A2C" w:rsidRPr="001F7AAC" w:rsidRDefault="00026A2C" w:rsidP="00026A2C">
      <w:pPr>
        <w:jc w:val="both"/>
        <w:rPr>
          <w:rFonts w:asciiTheme="minorHAnsi" w:hAnsiTheme="minorHAnsi" w:cstheme="minorHAnsi"/>
        </w:rPr>
      </w:pPr>
    </w:p>
    <w:p w:rsidR="00026A2C" w:rsidRPr="00064003" w:rsidRDefault="001F7AAC" w:rsidP="00026A2C">
      <w:pPr>
        <w:jc w:val="both"/>
        <w:rPr>
          <w:sz w:val="22"/>
          <w:szCs w:val="22"/>
        </w:rPr>
      </w:pPr>
      <w:r w:rsidRPr="00064003">
        <w:rPr>
          <w:b/>
          <w:sz w:val="22"/>
          <w:szCs w:val="22"/>
        </w:rPr>
        <w:t xml:space="preserve">Odwołania można </w:t>
      </w:r>
      <w:r w:rsidRPr="00064003">
        <w:rPr>
          <w:rStyle w:val="Pogrubienie"/>
          <w:sz w:val="22"/>
          <w:szCs w:val="22"/>
        </w:rPr>
        <w:t>przesłać na adres e-mail placówki. Nie trzeba dostarczać ich osobiście.</w:t>
      </w:r>
    </w:p>
    <w:p w:rsidR="00094C79" w:rsidRPr="00064003" w:rsidRDefault="00094C79">
      <w:pPr>
        <w:rPr>
          <w:b/>
        </w:rPr>
      </w:pPr>
    </w:p>
    <w:p w:rsidR="00AE25A0" w:rsidRDefault="00AE25A0"/>
    <w:sectPr w:rsidR="00AE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764D6"/>
    <w:multiLevelType w:val="hybridMultilevel"/>
    <w:tmpl w:val="17486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D7AA9"/>
    <w:multiLevelType w:val="hybridMultilevel"/>
    <w:tmpl w:val="0FA8E314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51"/>
    <w:rsid w:val="00026A2C"/>
    <w:rsid w:val="00064003"/>
    <w:rsid w:val="00094C79"/>
    <w:rsid w:val="00110B33"/>
    <w:rsid w:val="00113449"/>
    <w:rsid w:val="001170EA"/>
    <w:rsid w:val="001D5ADA"/>
    <w:rsid w:val="001F7AAC"/>
    <w:rsid w:val="00250521"/>
    <w:rsid w:val="00260051"/>
    <w:rsid w:val="00297430"/>
    <w:rsid w:val="003F0110"/>
    <w:rsid w:val="004009C9"/>
    <w:rsid w:val="00452BD2"/>
    <w:rsid w:val="0046017B"/>
    <w:rsid w:val="004F4B42"/>
    <w:rsid w:val="005057B4"/>
    <w:rsid w:val="0059742A"/>
    <w:rsid w:val="005E438C"/>
    <w:rsid w:val="005F6C1C"/>
    <w:rsid w:val="00625800"/>
    <w:rsid w:val="00687BF1"/>
    <w:rsid w:val="00804242"/>
    <w:rsid w:val="0082340F"/>
    <w:rsid w:val="0090694C"/>
    <w:rsid w:val="00991E74"/>
    <w:rsid w:val="009F0764"/>
    <w:rsid w:val="00A64B79"/>
    <w:rsid w:val="00AE25A0"/>
    <w:rsid w:val="00B23998"/>
    <w:rsid w:val="00BA210C"/>
    <w:rsid w:val="00C7277F"/>
    <w:rsid w:val="00D077F0"/>
    <w:rsid w:val="00D117C8"/>
    <w:rsid w:val="00E9479A"/>
    <w:rsid w:val="00E961AA"/>
    <w:rsid w:val="00ED359F"/>
    <w:rsid w:val="00F7692B"/>
    <w:rsid w:val="00F9432D"/>
    <w:rsid w:val="00FD2E76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13A48-4634-4976-8CE4-0893CEE2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6005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042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7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F7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Zielińska  Katarzyna</dc:creator>
  <cp:lastModifiedBy>Sony</cp:lastModifiedBy>
  <cp:revision>2</cp:revision>
  <cp:lastPrinted>2018-04-20T09:25:00Z</cp:lastPrinted>
  <dcterms:created xsi:type="dcterms:W3CDTF">2020-05-13T14:46:00Z</dcterms:created>
  <dcterms:modified xsi:type="dcterms:W3CDTF">2020-05-13T14:46:00Z</dcterms:modified>
</cp:coreProperties>
</file>