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 w:rsidRPr="00C4108C">
        <w:rPr>
          <w:b/>
          <w:color w:val="000000"/>
          <w:sz w:val="20"/>
          <w:szCs w:val="20"/>
          <w:u w:val="single"/>
        </w:rPr>
        <w:t>Przedmiotowe zasady oceniania z języka polskiego</w:t>
      </w:r>
    </w:p>
    <w:p w:rsidR="00DD7ACC" w:rsidRPr="00C4108C" w:rsidRDefault="00DD7AC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4108C">
        <w:rPr>
          <w:color w:val="000000"/>
          <w:sz w:val="20"/>
          <w:szCs w:val="20"/>
        </w:rPr>
        <w:t>1. Ocenie z j. polskiego podlegają: prace klasowe całogodzinne (z kształcenia językowego i literackiego, w tym testy z rozumienia czytania), krótkie sprawdziany lub testy gramatyczne, sprawdziany ze znajomości lektury, dyktanda, recytacje, odpowiedzi ustne</w:t>
      </w:r>
      <w:r w:rsidRPr="00C4108C">
        <w:rPr>
          <w:color w:val="000000"/>
          <w:sz w:val="20"/>
          <w:szCs w:val="20"/>
        </w:rPr>
        <w:t>, prace pisemne (wypracowania pisane na lekcji lub w domu), prace domowe, aktywność na lekcji.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4108C">
        <w:rPr>
          <w:color w:val="000000"/>
          <w:sz w:val="20"/>
          <w:szCs w:val="20"/>
        </w:rPr>
        <w:t>2. Prace klasowe przeprowadza się z większ</w:t>
      </w:r>
      <w:bookmarkStart w:id="0" w:name="_GoBack"/>
      <w:bookmarkEnd w:id="0"/>
      <w:r w:rsidRPr="00C4108C">
        <w:rPr>
          <w:color w:val="000000"/>
          <w:sz w:val="20"/>
          <w:szCs w:val="20"/>
        </w:rPr>
        <w:t>ej części materiału i podobnie jak krótsze sprawdziany, testy czy dyktanda zapowiada się z tygodniowym wyprzedzeniem.</w:t>
      </w:r>
      <w:r w:rsidRPr="00C4108C">
        <w:rPr>
          <w:color w:val="000000"/>
          <w:sz w:val="20"/>
          <w:szCs w:val="20"/>
        </w:rPr>
        <w:t xml:space="preserve"> 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4108C">
        <w:rPr>
          <w:color w:val="000000"/>
          <w:sz w:val="20"/>
          <w:szCs w:val="20"/>
        </w:rPr>
        <w:t>3. Recytacja wiersza lub fragmentów prozy zapowiadana jest tydzień przed planowanym terminem odpowiedzi.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4108C">
        <w:rPr>
          <w:color w:val="000000"/>
          <w:sz w:val="20"/>
          <w:szCs w:val="20"/>
        </w:rPr>
        <w:t xml:space="preserve">4. W celu sprawdzenia systematyczności przyswajania wiedzy mogą mieć miejsce niezapowiedziane kartkówki z dwóch ostatnich lekcji. 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4108C">
        <w:rPr>
          <w:color w:val="000000"/>
          <w:sz w:val="20"/>
          <w:szCs w:val="20"/>
        </w:rPr>
        <w:t>5. Jeżeli uczeń z pr</w:t>
      </w:r>
      <w:r w:rsidRPr="00C4108C">
        <w:rPr>
          <w:color w:val="000000"/>
          <w:sz w:val="20"/>
          <w:szCs w:val="20"/>
        </w:rPr>
        <w:t>zyczyn losowych (np. choroba) opuścił pracę klasową, sprawdzian lub recytację w pierwszym terminie, powinien w ciągu tygodnia od dnia powrotu do szkoły, zgłosić się do nauczyciela i zaliczyć dany materiał. Po upływie tego czasu mija termin uzupełnienia zal</w:t>
      </w:r>
      <w:r w:rsidRPr="00C4108C">
        <w:rPr>
          <w:color w:val="000000"/>
          <w:sz w:val="20"/>
          <w:szCs w:val="20"/>
        </w:rPr>
        <w:t>egłości, co skutkuje otrzymaniem oceny</w:t>
      </w:r>
      <w:r w:rsidRPr="00C4108C">
        <w:rPr>
          <w:b/>
          <w:color w:val="000000"/>
          <w:sz w:val="20"/>
          <w:szCs w:val="20"/>
        </w:rPr>
        <w:t xml:space="preserve"> niedostatecznej </w:t>
      </w:r>
      <w:r w:rsidRPr="00C4108C">
        <w:rPr>
          <w:color w:val="000000"/>
          <w:sz w:val="20"/>
          <w:szCs w:val="20"/>
        </w:rPr>
        <w:t xml:space="preserve">z tego materiału. 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4108C">
        <w:rPr>
          <w:color w:val="000000"/>
          <w:sz w:val="20"/>
          <w:szCs w:val="20"/>
        </w:rPr>
        <w:t>6. Uczeń ma tydzień na poprawę oceny niedostatecznej lub dopuszczającej licząc od dnia oddania jej przez nauczyciela. W uzasadnionych wypadkach termin ten ulega wydłużeniu.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4108C">
        <w:t>7.</w:t>
      </w:r>
      <w:r w:rsidRPr="00C4108C">
        <w:rPr>
          <w:color w:val="000000"/>
          <w:sz w:val="20"/>
          <w:szCs w:val="20"/>
        </w:rPr>
        <w:t xml:space="preserve"> Przy p</w:t>
      </w:r>
      <w:r w:rsidRPr="00C4108C">
        <w:rPr>
          <w:color w:val="000000"/>
          <w:sz w:val="20"/>
          <w:szCs w:val="20"/>
        </w:rPr>
        <w:t>oprawianiu ocen kryteria oceniania nie zmieniają się, a otrzymana z poprawy ocena wpisywana jest do dziennika.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4108C">
        <w:t>8.</w:t>
      </w:r>
      <w:r w:rsidRPr="00C4108C">
        <w:rPr>
          <w:color w:val="000000"/>
          <w:sz w:val="20"/>
          <w:szCs w:val="20"/>
        </w:rPr>
        <w:t xml:space="preserve"> Poprawie nie podlegają dyktanda oraz testy ze znajomości lektur.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4108C">
        <w:t>9.</w:t>
      </w:r>
      <w:r w:rsidRPr="00C4108C">
        <w:rPr>
          <w:color w:val="000000"/>
          <w:sz w:val="20"/>
          <w:szCs w:val="20"/>
        </w:rPr>
        <w:t xml:space="preserve"> Uczeń może poprawić ocenę niedostateczną lub dopuszczającą tylko raz. 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4108C">
        <w:rPr>
          <w:color w:val="000000"/>
          <w:sz w:val="20"/>
          <w:szCs w:val="20"/>
        </w:rPr>
        <w:t>1</w:t>
      </w:r>
      <w:r w:rsidRPr="00C4108C">
        <w:t>0.</w:t>
      </w:r>
      <w:r w:rsidRPr="00C4108C">
        <w:rPr>
          <w:color w:val="000000"/>
          <w:sz w:val="20"/>
          <w:szCs w:val="20"/>
        </w:rPr>
        <w:t xml:space="preserve"> W przypadku niesamodzielnej pracy ucznia podczas pracy klasowej, sprawdzianu, testu lub dyktanda uczeń otrzymuje ocenę niedostateczną bez możliwości jej poprawy.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4108C">
        <w:rPr>
          <w:color w:val="000000"/>
          <w:sz w:val="20"/>
          <w:szCs w:val="20"/>
        </w:rPr>
        <w:t>1</w:t>
      </w:r>
      <w:r w:rsidRPr="00C4108C">
        <w:t>1.</w:t>
      </w:r>
      <w:r w:rsidRPr="00C4108C">
        <w:rPr>
          <w:color w:val="000000"/>
          <w:sz w:val="20"/>
          <w:szCs w:val="20"/>
        </w:rPr>
        <w:t xml:space="preserve"> Oceniane prace klasowe lub sprawdziany są udostępnione uczniowi i jego rodzicowi do wgląd</w:t>
      </w:r>
      <w:r w:rsidRPr="00C4108C">
        <w:rPr>
          <w:color w:val="000000"/>
          <w:sz w:val="20"/>
          <w:szCs w:val="20"/>
        </w:rPr>
        <w:t>u. Podstawę rozmowy z uczniem i jego rodzicem o otrzymanej ocenie stanowi dokument (sprawdzian , praca klasowa) będąca dowodem otrzymanego stopnia.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4108C">
        <w:rPr>
          <w:color w:val="000000"/>
          <w:sz w:val="20"/>
          <w:szCs w:val="20"/>
        </w:rPr>
        <w:t>1</w:t>
      </w:r>
      <w:r w:rsidRPr="00C4108C">
        <w:t xml:space="preserve">2. </w:t>
      </w:r>
      <w:r w:rsidRPr="00C4108C">
        <w:rPr>
          <w:color w:val="000000"/>
          <w:sz w:val="20"/>
          <w:szCs w:val="20"/>
        </w:rPr>
        <w:tab/>
        <w:t>Dwa razy w roku uczeń zobowiązany jest do przeczytania dowolnej książki spoza listy lektur i zrecenzowa</w:t>
      </w:r>
      <w:r w:rsidRPr="00C4108C">
        <w:rPr>
          <w:color w:val="000000"/>
          <w:sz w:val="20"/>
          <w:szCs w:val="20"/>
        </w:rPr>
        <w:t>nia jej na forum klasy, za co otrzymuje ocenę.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4108C">
        <w:rPr>
          <w:color w:val="000000"/>
          <w:sz w:val="20"/>
          <w:szCs w:val="20"/>
        </w:rPr>
        <w:t>1</w:t>
      </w:r>
      <w:r w:rsidRPr="00C4108C">
        <w:t>3.</w:t>
      </w:r>
      <w:r w:rsidRPr="00C4108C">
        <w:rPr>
          <w:color w:val="000000"/>
          <w:sz w:val="20"/>
          <w:szCs w:val="20"/>
        </w:rPr>
        <w:t xml:space="preserve"> W przypadku niesamodzielnej pracy ucznia stanowiącej plagiat</w:t>
      </w:r>
      <w:r w:rsidRPr="00C4108C">
        <w:rPr>
          <w:color w:val="000000"/>
        </w:rPr>
        <w:t xml:space="preserve"> </w:t>
      </w:r>
      <w:r w:rsidRPr="00C4108C">
        <w:rPr>
          <w:color w:val="000000"/>
          <w:sz w:val="20"/>
          <w:szCs w:val="20"/>
        </w:rPr>
        <w:t>(przepisanie np. pracy domowej z Internetu lub innych źródeł w całości lub we fragmentach) –  uczeń otrzymuje ocenę niedostateczną bez możliwości jej poprawienia.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4108C">
        <w:rPr>
          <w:color w:val="000000"/>
          <w:sz w:val="20"/>
          <w:szCs w:val="20"/>
        </w:rPr>
        <w:t>1</w:t>
      </w:r>
      <w:r w:rsidRPr="00C4108C">
        <w:t>4.</w:t>
      </w:r>
      <w:r w:rsidRPr="00C4108C">
        <w:rPr>
          <w:color w:val="000000"/>
          <w:sz w:val="20"/>
          <w:szCs w:val="20"/>
        </w:rPr>
        <w:t xml:space="preserve"> Aktywność ucznia na lekcji wynagradzana jest znakiem + (trzy + równają się ocenie bardzo </w:t>
      </w:r>
      <w:r w:rsidRPr="00C4108C">
        <w:rPr>
          <w:color w:val="000000"/>
          <w:sz w:val="20"/>
          <w:szCs w:val="20"/>
        </w:rPr>
        <w:t>dobrej).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4108C">
        <w:rPr>
          <w:color w:val="000000"/>
          <w:sz w:val="20"/>
          <w:szCs w:val="20"/>
        </w:rPr>
        <w:t>1</w:t>
      </w:r>
      <w:r w:rsidRPr="00C4108C">
        <w:t>5</w:t>
      </w:r>
      <w:r w:rsidRPr="00C4108C">
        <w:rPr>
          <w:color w:val="000000"/>
          <w:sz w:val="20"/>
          <w:szCs w:val="20"/>
        </w:rPr>
        <w:t xml:space="preserve">. Raz w semestrze uczeń może zgłosić nauczycielowi nieprzygotowanie, należy je zgłosić na początku lekcji, gdyż zgłoszenie nieprzygotowania w późniejszej fazie lekcji nie jest brane pod uwagę. 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4108C">
        <w:rPr>
          <w:color w:val="000000"/>
          <w:sz w:val="20"/>
          <w:szCs w:val="20"/>
        </w:rPr>
        <w:t>1</w:t>
      </w:r>
      <w:r w:rsidRPr="00C4108C">
        <w:t>6</w:t>
      </w:r>
      <w:r w:rsidRPr="00C4108C">
        <w:rPr>
          <w:color w:val="000000"/>
          <w:sz w:val="20"/>
          <w:szCs w:val="20"/>
        </w:rPr>
        <w:t>. Zadania domowe bieżące (zadawane z dnia na dzie</w:t>
      </w:r>
      <w:r w:rsidRPr="00C4108C">
        <w:rPr>
          <w:color w:val="000000"/>
          <w:sz w:val="20"/>
          <w:szCs w:val="20"/>
        </w:rPr>
        <w:t>ń) podlegają sprawdzeniu. Każdorazowy brak zadania domowego skutkuje znakiem minus – ( trzy znaki – równają się ocenie niedostatecznej).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4108C">
        <w:rPr>
          <w:color w:val="000000"/>
          <w:sz w:val="20"/>
          <w:szCs w:val="20"/>
        </w:rPr>
        <w:t>1</w:t>
      </w:r>
      <w:r w:rsidRPr="00C4108C">
        <w:t>7.</w:t>
      </w:r>
      <w:r w:rsidRPr="00C4108C">
        <w:rPr>
          <w:color w:val="000000"/>
          <w:sz w:val="20"/>
          <w:szCs w:val="20"/>
        </w:rPr>
        <w:t xml:space="preserve"> Zadania domowe w formie dłuższych prac pisemnych nie są zadawane z lekcji na lekcję, a w terminie nie krótszym niż </w:t>
      </w:r>
      <w:r w:rsidRPr="00C4108C">
        <w:rPr>
          <w:color w:val="000000"/>
          <w:sz w:val="20"/>
          <w:szCs w:val="20"/>
        </w:rPr>
        <w:t>z trzydniowym wyprzedzeniem.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4108C">
        <w:rPr>
          <w:color w:val="000000"/>
          <w:sz w:val="20"/>
          <w:szCs w:val="20"/>
        </w:rPr>
        <w:t>1</w:t>
      </w:r>
      <w:r w:rsidRPr="00C4108C">
        <w:t>8.</w:t>
      </w:r>
      <w:r w:rsidRPr="00C4108C">
        <w:rPr>
          <w:color w:val="000000"/>
          <w:sz w:val="20"/>
          <w:szCs w:val="20"/>
        </w:rPr>
        <w:t>Za brak zadania domowego w formie dłuższych prac pisemnych uczeń otrzymuje ocenę niedostateczną.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4108C">
        <w:t>19.</w:t>
      </w:r>
      <w:r w:rsidRPr="00C4108C">
        <w:rPr>
          <w:color w:val="000000"/>
          <w:sz w:val="20"/>
          <w:szCs w:val="20"/>
        </w:rPr>
        <w:t xml:space="preserve"> Uczeń po dłuższej nieobecności w szkole powinien wrócić z uzupełnionymi notatkami z lekcji, zwłaszcza jeśli chodzi o lekcje</w:t>
      </w:r>
      <w:r w:rsidRPr="00C4108C">
        <w:rPr>
          <w:color w:val="000000"/>
          <w:sz w:val="20"/>
          <w:szCs w:val="20"/>
        </w:rPr>
        <w:t xml:space="preserve"> gramatyczne. 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4108C">
        <w:t>20</w:t>
      </w:r>
      <w:r w:rsidRPr="00C4108C">
        <w:rPr>
          <w:color w:val="000000"/>
          <w:sz w:val="20"/>
          <w:szCs w:val="20"/>
        </w:rPr>
        <w:t>. Prace pisemne muszą być napisane czytelnie, a zeszyty przedmiotowe prowadzone estetycznie. Estetyka i prowadzenie zeszytu może podlegać ocenie, decyduje o tym nauczyciel uczący w danym zespole.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4108C">
        <w:rPr>
          <w:color w:val="000000"/>
          <w:sz w:val="20"/>
          <w:szCs w:val="20"/>
        </w:rPr>
        <w:t>2</w:t>
      </w:r>
      <w:r w:rsidRPr="00C4108C">
        <w:t>1.</w:t>
      </w:r>
      <w:r w:rsidRPr="00C4108C">
        <w:rPr>
          <w:color w:val="000000"/>
          <w:sz w:val="20"/>
          <w:szCs w:val="20"/>
        </w:rPr>
        <w:t xml:space="preserve"> Decydujący wpływ na ocenę semestralną l</w:t>
      </w:r>
      <w:r w:rsidRPr="00C4108C">
        <w:rPr>
          <w:color w:val="000000"/>
          <w:sz w:val="20"/>
          <w:szCs w:val="20"/>
        </w:rPr>
        <w:t xml:space="preserve">ub </w:t>
      </w:r>
      <w:proofErr w:type="spellStart"/>
      <w:r w:rsidRPr="00C4108C">
        <w:rPr>
          <w:color w:val="000000"/>
          <w:sz w:val="20"/>
          <w:szCs w:val="20"/>
        </w:rPr>
        <w:t>końcoworoczną</w:t>
      </w:r>
      <w:proofErr w:type="spellEnd"/>
      <w:r w:rsidRPr="00C4108C">
        <w:rPr>
          <w:color w:val="000000"/>
          <w:sz w:val="20"/>
          <w:szCs w:val="20"/>
        </w:rPr>
        <w:t xml:space="preserve"> mają oceny z prac klasowych, sprawdzianów, testów, recytacji, dyktand, odpowiedzi ustnych.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4108C">
        <w:rPr>
          <w:color w:val="000000"/>
          <w:sz w:val="20"/>
          <w:szCs w:val="20"/>
        </w:rPr>
        <w:t>2</w:t>
      </w:r>
      <w:r w:rsidRPr="00C4108C">
        <w:t>2.</w:t>
      </w:r>
      <w:r w:rsidRPr="00C4108C">
        <w:rPr>
          <w:color w:val="000000"/>
          <w:sz w:val="20"/>
          <w:szCs w:val="20"/>
        </w:rPr>
        <w:t xml:space="preserve"> Na ocenę semestralną lub </w:t>
      </w:r>
      <w:proofErr w:type="spellStart"/>
      <w:r w:rsidRPr="00C4108C">
        <w:rPr>
          <w:color w:val="000000"/>
          <w:sz w:val="20"/>
          <w:szCs w:val="20"/>
        </w:rPr>
        <w:t>końcoworoczną</w:t>
      </w:r>
      <w:proofErr w:type="spellEnd"/>
      <w:r w:rsidRPr="00C4108C">
        <w:rPr>
          <w:color w:val="000000"/>
          <w:sz w:val="20"/>
          <w:szCs w:val="20"/>
        </w:rPr>
        <w:t xml:space="preserve"> uczeń pracuje przez cały semestr/rok szkolny. Nie ma możliwości podniesienia oceny semestralnej/rocznej p</w:t>
      </w:r>
      <w:r w:rsidRPr="00C4108C">
        <w:rPr>
          <w:color w:val="000000"/>
          <w:sz w:val="20"/>
          <w:szCs w:val="20"/>
        </w:rPr>
        <w:t xml:space="preserve">oprzez pojedyncze prace lub odpowiedzi. 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C4108C">
        <w:rPr>
          <w:color w:val="000000"/>
          <w:sz w:val="20"/>
          <w:szCs w:val="20"/>
        </w:rPr>
        <w:t>2</w:t>
      </w:r>
      <w:r w:rsidRPr="00C4108C">
        <w:t>3</w:t>
      </w:r>
      <w:r w:rsidRPr="00C4108C">
        <w:rPr>
          <w:color w:val="000000"/>
          <w:sz w:val="20"/>
          <w:szCs w:val="20"/>
        </w:rPr>
        <w:t>. Zasady oceniania podczas nauczania zdalnego znajdują się w Statucie SP1.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u w:val="single"/>
        </w:rPr>
      </w:pPr>
      <w:r w:rsidRPr="00C4108C">
        <w:rPr>
          <w:color w:val="000000"/>
          <w:sz w:val="20"/>
          <w:szCs w:val="20"/>
        </w:rPr>
        <w:t>2</w:t>
      </w:r>
      <w:r w:rsidRPr="00C4108C">
        <w:t>4</w:t>
      </w:r>
      <w:r w:rsidRPr="00C4108C">
        <w:rPr>
          <w:color w:val="000000"/>
          <w:sz w:val="20"/>
          <w:szCs w:val="20"/>
        </w:rPr>
        <w:t>. Szczegółowe kryteria oceniania na poszczególne oceny dostępne są do wglądu u nauczyciela przedmiotu.</w:t>
      </w:r>
    </w:p>
    <w:p w:rsidR="00DD7ACC" w:rsidRPr="00C4108C" w:rsidRDefault="00DD7AC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u w:val="single"/>
        </w:rPr>
      </w:pP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 w:rsidRPr="00C4108C">
        <w:rPr>
          <w:b/>
          <w:color w:val="000000"/>
          <w:sz w:val="20"/>
          <w:szCs w:val="20"/>
          <w:u w:val="single"/>
        </w:rPr>
        <w:t>Zapoznałem/-</w:t>
      </w:r>
      <w:proofErr w:type="spellStart"/>
      <w:r w:rsidRPr="00C4108C">
        <w:rPr>
          <w:b/>
          <w:color w:val="000000"/>
          <w:sz w:val="20"/>
          <w:szCs w:val="20"/>
          <w:u w:val="single"/>
        </w:rPr>
        <w:t>am</w:t>
      </w:r>
      <w:proofErr w:type="spellEnd"/>
      <w:r w:rsidRPr="00C4108C">
        <w:rPr>
          <w:b/>
          <w:color w:val="000000"/>
          <w:sz w:val="20"/>
          <w:szCs w:val="20"/>
          <w:u w:val="single"/>
        </w:rPr>
        <w:t xml:space="preserve"> się z przedmiotowymi zasadami oceniania z języka polskiego</w:t>
      </w:r>
    </w:p>
    <w:p w:rsidR="00DD7ACC" w:rsidRPr="00C4108C" w:rsidRDefault="00DD7AC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DD7ACC" w:rsidRPr="00C4108C" w:rsidRDefault="00DD7AC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DD7ACC" w:rsidRPr="00C4108C" w:rsidRDefault="00DD7AC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 w:rsidRPr="00C4108C">
        <w:rPr>
          <w:color w:val="000000"/>
          <w:sz w:val="20"/>
          <w:szCs w:val="20"/>
        </w:rPr>
        <w:t>…………………………………….                                                  ………………………………….</w:t>
      </w: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 w:rsidRPr="00C4108C">
        <w:rPr>
          <w:color w:val="000000"/>
          <w:sz w:val="20"/>
          <w:szCs w:val="20"/>
        </w:rPr>
        <w:lastRenderedPageBreak/>
        <w:t>podpis rodzica                                                                                podpis dziecka</w:t>
      </w:r>
    </w:p>
    <w:p w:rsidR="00DD7ACC" w:rsidRPr="00C4108C" w:rsidRDefault="00DD7AC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DD7ACC" w:rsidRPr="00C4108C" w:rsidRDefault="00DD7AC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DD7ACC" w:rsidRPr="00C4108C" w:rsidRDefault="00DD7AC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DD7ACC" w:rsidRPr="00C4108C" w:rsidRDefault="00DD7AC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DD7ACC" w:rsidRPr="00C4108C" w:rsidRDefault="00C4108C" w:rsidP="00C410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 w:rsidRPr="00C4108C">
        <w:rPr>
          <w:color w:val="000000"/>
          <w:sz w:val="20"/>
          <w:szCs w:val="20"/>
        </w:rPr>
        <w:t>………………………………………                                         …………………………………….</w:t>
      </w:r>
    </w:p>
    <w:p w:rsidR="00DD7ACC" w:rsidRDefault="00C4108C" w:rsidP="00DD7A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C4108C">
        <w:rPr>
          <w:color w:val="000000"/>
          <w:sz w:val="20"/>
          <w:szCs w:val="20"/>
        </w:rPr>
        <w:t xml:space="preserve">    data                                                               </w:t>
      </w:r>
      <w:r w:rsidRPr="00C4108C">
        <w:rPr>
          <w:color w:val="000000"/>
          <w:sz w:val="20"/>
          <w:szCs w:val="20"/>
        </w:rPr>
        <w:t xml:space="preserve">                              podpis nauczyciela</w:t>
      </w:r>
    </w:p>
    <w:sectPr w:rsidR="00DD7ACC">
      <w:pgSz w:w="16838" w:h="11906"/>
      <w:pgMar w:top="851" w:right="851" w:bottom="851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D7ACC"/>
    <w:rsid w:val="00C4108C"/>
    <w:rsid w:val="00D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2</cp:revision>
  <dcterms:created xsi:type="dcterms:W3CDTF">2020-10-19T07:24:00Z</dcterms:created>
  <dcterms:modified xsi:type="dcterms:W3CDTF">2020-10-19T07:24:00Z</dcterms:modified>
</cp:coreProperties>
</file>