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83" w:rsidRPr="00384783" w:rsidRDefault="00B23667" w:rsidP="00384783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384783">
        <w:rPr>
          <w:rFonts w:ascii="Times New Roman" w:eastAsia="Times New Roman" w:hAnsi="Times New Roman" w:cs="Times New Roman"/>
          <w:b/>
          <w:bCs/>
          <w:lang w:eastAsia="pl-PL"/>
        </w:rPr>
        <w:t>REGULAMIN ŚWIETLICY</w:t>
      </w:r>
      <w:r w:rsidR="00384783" w:rsidRPr="00384783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PODSTAWOWEJ NR 1</w:t>
      </w:r>
    </w:p>
    <w:p w:rsidR="00B23667" w:rsidRDefault="00384783" w:rsidP="00384783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84783">
        <w:rPr>
          <w:rFonts w:ascii="Times New Roman" w:eastAsia="Times New Roman" w:hAnsi="Times New Roman" w:cs="Times New Roman"/>
          <w:b/>
          <w:bCs/>
          <w:lang w:eastAsia="pl-PL"/>
        </w:rPr>
        <w:t xml:space="preserve"> IM. KSIĘCIA HENRYKA BRODATEGO W TRZEBNICY</w:t>
      </w:r>
    </w:p>
    <w:p w:rsidR="00071B79" w:rsidRDefault="00071B79" w:rsidP="00384783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1B79" w:rsidRDefault="00071B79" w:rsidP="00384783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1B79" w:rsidRPr="00384783" w:rsidRDefault="00071B79" w:rsidP="00384783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3667" w:rsidRPr="00384783" w:rsidRDefault="00B23667" w:rsidP="00384783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color w:val="000000" w:themeColor="text1"/>
        </w:rPr>
      </w:pPr>
      <w:r w:rsidRPr="00384783">
        <w:rPr>
          <w:color w:val="000000" w:themeColor="text1"/>
        </w:rPr>
        <w:t>§ 1</w:t>
      </w:r>
    </w:p>
    <w:p w:rsidR="00B23667" w:rsidRPr="00384783" w:rsidRDefault="00B23667" w:rsidP="003847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Świetlica jest integralną częścią szkoły- w swojej programowej działalności rea</w:t>
      </w:r>
      <w:r w:rsidR="00384783" w:rsidRPr="00384783">
        <w:rPr>
          <w:color w:val="000000" w:themeColor="text1"/>
        </w:rPr>
        <w:t>lizuje cele i</w:t>
      </w:r>
      <w:r w:rsidR="00384783">
        <w:rPr>
          <w:color w:val="000000" w:themeColor="text1"/>
        </w:rPr>
        <w:t> </w:t>
      </w:r>
      <w:r w:rsidR="00384783" w:rsidRPr="00384783">
        <w:rPr>
          <w:color w:val="000000" w:themeColor="text1"/>
        </w:rPr>
        <w:t>zadania szkoły ze szczególnym</w:t>
      </w:r>
      <w:r w:rsidRPr="00384783">
        <w:rPr>
          <w:color w:val="000000" w:themeColor="text1"/>
        </w:rPr>
        <w:t xml:space="preserve"> uwzględnieniem treści i działań opiekuńczo-wychowawczych zawartym w programie wychowawczym szkoły.</w:t>
      </w:r>
    </w:p>
    <w:p w:rsidR="00B23667" w:rsidRPr="00384783" w:rsidRDefault="00B23667" w:rsidP="003847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84783">
        <w:rPr>
          <w:color w:val="000000" w:themeColor="text1"/>
        </w:rPr>
        <w:t>Celem ogólnym świetlicy jest zapewnienie uczniom zorganizowanej opieki umożliwiającej wszechstronny rozwój osobowości.</w:t>
      </w:r>
    </w:p>
    <w:p w:rsidR="00384783" w:rsidRDefault="00384783" w:rsidP="003847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Do zadań świetlicy należy:</w:t>
      </w:r>
    </w:p>
    <w:p w:rsidR="00384783" w:rsidRDefault="00384783" w:rsidP="0038478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23667" w:rsidRPr="00384783">
        <w:rPr>
          <w:color w:val="000000" w:themeColor="text1"/>
        </w:rPr>
        <w:t>zapewnienie uczniom zorganizowanej opieki wychowawczej w g</w:t>
      </w:r>
      <w:r>
        <w:rPr>
          <w:color w:val="000000" w:themeColor="text1"/>
        </w:rPr>
        <w:t xml:space="preserve">odzinach przed i po lekcjach; </w:t>
      </w:r>
      <w:r w:rsidR="00B23667" w:rsidRPr="00384783">
        <w:rPr>
          <w:color w:val="000000" w:themeColor="text1"/>
        </w:rPr>
        <w:t>rozwijanie zaintereso</w:t>
      </w:r>
      <w:r>
        <w:rPr>
          <w:color w:val="000000" w:themeColor="text1"/>
        </w:rPr>
        <w:t>wań i aktywności artystycznej;</w:t>
      </w:r>
    </w:p>
    <w:p w:rsidR="00384783" w:rsidRDefault="00B23667" w:rsidP="0038478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kształtowanie świadomej dyscypliny, współdziałania w grupie oraz zachowań asert</w:t>
      </w:r>
      <w:r w:rsidR="00384783">
        <w:rPr>
          <w:color w:val="000000" w:themeColor="text1"/>
        </w:rPr>
        <w:t>ywnych wobec zdrowia i życia;</w:t>
      </w:r>
    </w:p>
    <w:p w:rsidR="00384783" w:rsidRDefault="00B23667" w:rsidP="0038478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rozwijanie s</w:t>
      </w:r>
      <w:r w:rsidR="00384783">
        <w:rPr>
          <w:color w:val="000000" w:themeColor="text1"/>
        </w:rPr>
        <w:t>amodzielności i samorządności</w:t>
      </w:r>
    </w:p>
    <w:p w:rsidR="00384783" w:rsidRDefault="00B23667" w:rsidP="0038478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kultywowanie tradycji naro</w:t>
      </w:r>
      <w:r w:rsidR="00F332A0">
        <w:rPr>
          <w:color w:val="000000" w:themeColor="text1"/>
        </w:rPr>
        <w:t>dowych</w:t>
      </w:r>
      <w:r w:rsidR="00250262">
        <w:rPr>
          <w:color w:val="000000" w:themeColor="text1"/>
        </w:rPr>
        <w:t>, lokalnych</w:t>
      </w:r>
      <w:r w:rsidR="00384783">
        <w:rPr>
          <w:color w:val="000000" w:themeColor="text1"/>
        </w:rPr>
        <w:t>;</w:t>
      </w:r>
    </w:p>
    <w:p w:rsidR="00384783" w:rsidRDefault="00B23667" w:rsidP="0038478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kształtowanie postaw prospołecznych, prozdrowotnych oraz nawyków</w:t>
      </w:r>
      <w:r w:rsidR="00384783">
        <w:rPr>
          <w:color w:val="000000" w:themeColor="text1"/>
        </w:rPr>
        <w:t xml:space="preserve"> kulturalnego zachowania się;</w:t>
      </w:r>
    </w:p>
    <w:p w:rsidR="00B23667" w:rsidRPr="00384783" w:rsidRDefault="00B23667" w:rsidP="0038478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pomoc uczniom w nauce.</w:t>
      </w:r>
    </w:p>
    <w:p w:rsidR="00B23667" w:rsidRPr="00384783" w:rsidRDefault="00B23667" w:rsidP="003847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 xml:space="preserve">Świetlica szkolna prowadzi zajęcia dydaktyczno- wychowawczo-opiekuńcze w </w:t>
      </w:r>
      <w:r w:rsidR="00384783">
        <w:rPr>
          <w:color w:val="000000" w:themeColor="text1"/>
        </w:rPr>
        <w:t>g</w:t>
      </w:r>
      <w:r w:rsidRPr="00384783">
        <w:rPr>
          <w:color w:val="000000" w:themeColor="text1"/>
        </w:rPr>
        <w:t>rupach świetlicowych.</w:t>
      </w:r>
    </w:p>
    <w:p w:rsidR="00B23667" w:rsidRPr="00384783" w:rsidRDefault="00B23667" w:rsidP="003847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Świetlica realizuje swoje zadania według roc</w:t>
      </w:r>
      <w:r w:rsidR="00384783">
        <w:rPr>
          <w:color w:val="000000" w:themeColor="text1"/>
        </w:rPr>
        <w:t>znego planu pracy wychowawczej, o</w:t>
      </w:r>
      <w:r w:rsidRPr="00384783">
        <w:rPr>
          <w:color w:val="000000" w:themeColor="text1"/>
        </w:rPr>
        <w:t>piekuńczej i dydaktycznej, uwzględniając tygodniowy oraz dzienny rozkład zajęć.</w:t>
      </w:r>
    </w:p>
    <w:p w:rsidR="00B23667" w:rsidRDefault="00B23667" w:rsidP="003847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Potrzeby materialne świetlicy finansowane są ze składek rodziców, które są dobrowolne oraz z budżetu szkoły. Wysokość</w:t>
      </w:r>
      <w:r w:rsidR="00071B79">
        <w:rPr>
          <w:color w:val="000000" w:themeColor="text1"/>
        </w:rPr>
        <w:t xml:space="preserve"> składki ustala Rada Rodziców.</w:t>
      </w:r>
    </w:p>
    <w:p w:rsidR="00071B79" w:rsidRPr="00384783" w:rsidRDefault="00071B79" w:rsidP="00071B79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</w:p>
    <w:p w:rsidR="00384783" w:rsidRPr="00384783" w:rsidRDefault="00384783" w:rsidP="00384783">
      <w:pPr>
        <w:pStyle w:val="NormalnyWeb"/>
        <w:shd w:val="clear" w:color="auto" w:fill="FFFFFF"/>
        <w:spacing w:before="0" w:beforeAutospacing="0" w:after="150" w:afterAutospacing="0"/>
        <w:ind w:left="360"/>
        <w:jc w:val="center"/>
        <w:rPr>
          <w:color w:val="000000" w:themeColor="text1"/>
        </w:rPr>
      </w:pPr>
      <w:r w:rsidRPr="00384783">
        <w:rPr>
          <w:color w:val="000000" w:themeColor="text1"/>
        </w:rPr>
        <w:t xml:space="preserve">§ </w:t>
      </w:r>
      <w:r>
        <w:rPr>
          <w:color w:val="000000" w:themeColor="text1"/>
        </w:rPr>
        <w:t>2</w:t>
      </w:r>
    </w:p>
    <w:p w:rsidR="00B23667" w:rsidRPr="00384783" w:rsidRDefault="00B23667" w:rsidP="00384783">
      <w:pPr>
        <w:pStyle w:val="NormalnyWeb"/>
        <w:shd w:val="clear" w:color="auto" w:fill="FFFFFF"/>
        <w:spacing w:before="0" w:beforeAutospacing="0" w:after="150" w:afterAutospacing="0"/>
        <w:ind w:left="720"/>
        <w:rPr>
          <w:b/>
          <w:bCs/>
          <w:color w:val="000000" w:themeColor="text1"/>
        </w:rPr>
      </w:pPr>
      <w:r w:rsidRPr="00384783">
        <w:rPr>
          <w:color w:val="000000" w:themeColor="text1"/>
        </w:rPr>
        <w:br/>
      </w:r>
      <w:r w:rsidRPr="00384783">
        <w:rPr>
          <w:b/>
          <w:bCs/>
          <w:color w:val="000000" w:themeColor="text1"/>
        </w:rPr>
        <w:t>Założenia organizacyjne</w:t>
      </w:r>
    </w:p>
    <w:p w:rsidR="00550186" w:rsidRDefault="00B23667" w:rsidP="003847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 xml:space="preserve">Świetlica szkolna zapewnia dzieciom opiekę podczas dyżuru porannego od godz. </w:t>
      </w:r>
      <w:r w:rsidR="0093791D">
        <w:rPr>
          <w:color w:val="000000" w:themeColor="text1"/>
        </w:rPr>
        <w:t>6</w:t>
      </w:r>
      <w:r w:rsidR="00244895">
        <w:rPr>
          <w:color w:val="000000" w:themeColor="text1"/>
        </w:rPr>
        <w:t>:</w:t>
      </w:r>
      <w:r w:rsidR="0093791D">
        <w:rPr>
          <w:color w:val="000000" w:themeColor="text1"/>
        </w:rPr>
        <w:t>3</w:t>
      </w:r>
      <w:r w:rsidR="00244895">
        <w:rPr>
          <w:color w:val="000000" w:themeColor="text1"/>
        </w:rPr>
        <w:t>0</w:t>
      </w:r>
      <w:r w:rsidRPr="00384783">
        <w:rPr>
          <w:color w:val="000000" w:themeColor="text1"/>
        </w:rPr>
        <w:t xml:space="preserve"> – </w:t>
      </w:r>
      <w:r w:rsidR="00384783">
        <w:rPr>
          <w:color w:val="000000" w:themeColor="text1"/>
        </w:rPr>
        <w:t> 1</w:t>
      </w:r>
      <w:r w:rsidR="00244895">
        <w:rPr>
          <w:color w:val="000000" w:themeColor="text1"/>
        </w:rPr>
        <w:t>6:30</w:t>
      </w:r>
      <w:r w:rsidR="0093791D">
        <w:rPr>
          <w:color w:val="000000" w:themeColor="text1"/>
        </w:rPr>
        <w:t>.</w:t>
      </w:r>
    </w:p>
    <w:p w:rsidR="00D539F5" w:rsidRPr="00A442ED" w:rsidRDefault="0093791D" w:rsidP="00D539F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A442ED">
        <w:rPr>
          <w:b/>
          <w:color w:val="000000" w:themeColor="text1"/>
        </w:rPr>
        <w:t xml:space="preserve">W czasie pandemii do świetlicy szkolnej przyjmowani są </w:t>
      </w:r>
      <w:r w:rsidR="00A442ED">
        <w:rPr>
          <w:b/>
          <w:color w:val="000000" w:themeColor="text1"/>
        </w:rPr>
        <w:t xml:space="preserve">przede wszystkim </w:t>
      </w:r>
      <w:r w:rsidRPr="00A442ED">
        <w:rPr>
          <w:b/>
          <w:color w:val="000000" w:themeColor="text1"/>
        </w:rPr>
        <w:t xml:space="preserve">uczniowie, którym rodzice nie mogą zapewnić innej opieki. </w:t>
      </w:r>
    </w:p>
    <w:p w:rsidR="003B0D3C" w:rsidRPr="003B0D3C" w:rsidRDefault="003B0D3C" w:rsidP="00D539F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3B0D3C">
        <w:rPr>
          <w:b/>
          <w:color w:val="000000" w:themeColor="text1"/>
        </w:rPr>
        <w:t>Rodzice uczniów uczęszczających na zajęcia świetlicowe winni pozostawać w kontakcie ze szkołą i niezwłocznie odbierać telefon</w:t>
      </w:r>
      <w:r w:rsidR="00A442ED">
        <w:rPr>
          <w:b/>
          <w:color w:val="000000" w:themeColor="text1"/>
        </w:rPr>
        <w:t xml:space="preserve"> oznaczony w Karcie zgłoszenia, jako numer do szybkiej komunikacji</w:t>
      </w:r>
      <w:r w:rsidRPr="003B0D3C">
        <w:rPr>
          <w:b/>
          <w:color w:val="000000" w:themeColor="text1"/>
        </w:rPr>
        <w:t>.</w:t>
      </w:r>
    </w:p>
    <w:p w:rsidR="00B23667" w:rsidRPr="00384783" w:rsidRDefault="00B23667" w:rsidP="003847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 xml:space="preserve">Do świetlicy szkolnej przyjmowane są dzieci z klas 0 – VIII na podstawie </w:t>
      </w:r>
      <w:r w:rsidR="00384783">
        <w:rPr>
          <w:color w:val="000000" w:themeColor="text1"/>
        </w:rPr>
        <w:t>decyzji k</w:t>
      </w:r>
      <w:r w:rsidRPr="00384783">
        <w:rPr>
          <w:color w:val="000000" w:themeColor="text1"/>
        </w:rPr>
        <w:t xml:space="preserve">omisji </w:t>
      </w:r>
      <w:r w:rsidR="00244895">
        <w:rPr>
          <w:color w:val="000000" w:themeColor="text1"/>
        </w:rPr>
        <w:t>kwalifikacyjnej.</w:t>
      </w:r>
    </w:p>
    <w:p w:rsidR="00B23667" w:rsidRPr="00384783" w:rsidRDefault="00B23667" w:rsidP="003847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lastRenderedPageBreak/>
        <w:t>Grupa wychowawcza składa się ze stałych  uczestników i liczy 25.</w:t>
      </w:r>
    </w:p>
    <w:p w:rsidR="00B23667" w:rsidRDefault="00384783" w:rsidP="003847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Uczniowie z klas</w:t>
      </w:r>
      <w:r w:rsidR="00B23667" w:rsidRPr="003847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I – </w:t>
      </w:r>
      <w:r w:rsidR="00B23667" w:rsidRPr="00384783">
        <w:rPr>
          <w:color w:val="000000" w:themeColor="text1"/>
        </w:rPr>
        <w:t>III</w:t>
      </w:r>
      <w:r>
        <w:rPr>
          <w:color w:val="000000" w:themeColor="text1"/>
        </w:rPr>
        <w:t xml:space="preserve"> oraz oddziałów przedszkolnych</w:t>
      </w:r>
      <w:r w:rsidR="00B23667" w:rsidRPr="00384783">
        <w:rPr>
          <w:color w:val="000000" w:themeColor="text1"/>
        </w:rPr>
        <w:t xml:space="preserve"> </w:t>
      </w:r>
      <w:r w:rsidR="001C2505">
        <w:rPr>
          <w:color w:val="000000" w:themeColor="text1"/>
        </w:rPr>
        <w:t xml:space="preserve">przyprowadzani są </w:t>
      </w:r>
      <w:r w:rsidR="00B23667" w:rsidRPr="00384783">
        <w:rPr>
          <w:color w:val="000000" w:themeColor="text1"/>
        </w:rPr>
        <w:t xml:space="preserve">do świetlicy </w:t>
      </w:r>
      <w:r w:rsidR="00D539F5">
        <w:rPr>
          <w:color w:val="000000" w:themeColor="text1"/>
        </w:rPr>
        <w:t>przez rodzica</w:t>
      </w:r>
      <w:r w:rsidR="00B23667" w:rsidRPr="00384783">
        <w:rPr>
          <w:color w:val="000000" w:themeColor="text1"/>
        </w:rPr>
        <w:t xml:space="preserve">, </w:t>
      </w:r>
      <w:r w:rsidR="00D539F5" w:rsidRPr="00384783">
        <w:rPr>
          <w:color w:val="000000" w:themeColor="text1"/>
        </w:rPr>
        <w:t>wychowawcę</w:t>
      </w:r>
      <w:r w:rsidR="00B23667" w:rsidRPr="00384783">
        <w:rPr>
          <w:color w:val="000000" w:themeColor="text1"/>
        </w:rPr>
        <w:t xml:space="preserve"> klasy lub nauczyciela prowadzącego ostatnią lekcję. Uczniowie z</w:t>
      </w:r>
      <w:r>
        <w:rPr>
          <w:color w:val="000000" w:themeColor="text1"/>
        </w:rPr>
        <w:t> </w:t>
      </w:r>
      <w:r w:rsidR="00B23667" w:rsidRPr="00384783">
        <w:rPr>
          <w:color w:val="000000" w:themeColor="text1"/>
        </w:rPr>
        <w:t xml:space="preserve">klas IV-VIII </w:t>
      </w:r>
      <w:r>
        <w:rPr>
          <w:color w:val="000000" w:themeColor="text1"/>
        </w:rPr>
        <w:t xml:space="preserve">zgłaszają się do świetlicy </w:t>
      </w:r>
      <w:r w:rsidR="00B23667" w:rsidRPr="00384783">
        <w:rPr>
          <w:color w:val="000000" w:themeColor="text1"/>
        </w:rPr>
        <w:t xml:space="preserve">samodzielnie za zgodą rodziców. </w:t>
      </w:r>
    </w:p>
    <w:p w:rsidR="001C2505" w:rsidRPr="00384783" w:rsidRDefault="001C2505" w:rsidP="003847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Dzieci z oddziałów przedszkolnych, jeżeli k</w:t>
      </w:r>
      <w:r w:rsidR="00D539F5">
        <w:rPr>
          <w:color w:val="000000" w:themeColor="text1"/>
        </w:rPr>
        <w:t xml:space="preserve">orzystają ze świetlicy szkolnej w godzinach rannych są z niej odbierane o godz. 7.00 i </w:t>
      </w:r>
      <w:r>
        <w:rPr>
          <w:color w:val="000000" w:themeColor="text1"/>
        </w:rPr>
        <w:t xml:space="preserve"> do niej przy</w:t>
      </w:r>
      <w:r w:rsidR="0093791D">
        <w:rPr>
          <w:color w:val="000000" w:themeColor="text1"/>
        </w:rPr>
        <w:t xml:space="preserve">prowadzane po zakończeniu pracy </w:t>
      </w:r>
      <w:r w:rsidR="00D539F5">
        <w:rPr>
          <w:color w:val="000000" w:themeColor="text1"/>
        </w:rPr>
        <w:t xml:space="preserve">oddziałów przedszkolnych o </w:t>
      </w:r>
      <w:r>
        <w:rPr>
          <w:color w:val="000000" w:themeColor="text1"/>
        </w:rPr>
        <w:t>godz. 15:30</w:t>
      </w:r>
      <w:r w:rsidR="00D539F5">
        <w:rPr>
          <w:color w:val="000000" w:themeColor="text1"/>
        </w:rPr>
        <w:t xml:space="preserve"> </w:t>
      </w:r>
      <w:r>
        <w:rPr>
          <w:color w:val="000000" w:themeColor="text1"/>
        </w:rPr>
        <w:t>przez wychowawców grup przedszkolnych.</w:t>
      </w:r>
    </w:p>
    <w:p w:rsidR="00B23667" w:rsidRPr="00384783" w:rsidRDefault="00B23667" w:rsidP="003847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 xml:space="preserve">Osoby prowadzące wszelkie zajęcia pozalekcyjne przychodzą po dzieci z klas </w:t>
      </w:r>
      <w:r w:rsidR="00384783">
        <w:rPr>
          <w:color w:val="000000" w:themeColor="text1"/>
        </w:rPr>
        <w:t>I</w:t>
      </w:r>
      <w:r w:rsidRPr="00384783">
        <w:rPr>
          <w:color w:val="000000" w:themeColor="text1"/>
        </w:rPr>
        <w:t>-III</w:t>
      </w:r>
      <w:r w:rsidR="00384783">
        <w:rPr>
          <w:color w:val="000000" w:themeColor="text1"/>
        </w:rPr>
        <w:t xml:space="preserve"> oraz oddziałów przedszkolnych</w:t>
      </w:r>
      <w:r w:rsidRPr="00384783">
        <w:rPr>
          <w:color w:val="000000" w:themeColor="text1"/>
        </w:rPr>
        <w:t xml:space="preserve"> do świetlicy i po skończonych zajęciach przyprowadzają je z</w:t>
      </w:r>
      <w:r w:rsidR="00384783">
        <w:rPr>
          <w:color w:val="000000" w:themeColor="text1"/>
        </w:rPr>
        <w:t> </w:t>
      </w:r>
      <w:r w:rsidRPr="00384783">
        <w:rPr>
          <w:color w:val="000000" w:themeColor="text1"/>
        </w:rPr>
        <w:t xml:space="preserve">powrotem. Uczniowie z klas IV- VIII wychodzą na zajęcia dodatkowe samodzielnie </w:t>
      </w:r>
      <w:r w:rsidRPr="004D4274">
        <w:rPr>
          <w:b/>
          <w:color w:val="000000" w:themeColor="text1"/>
        </w:rPr>
        <w:t>na</w:t>
      </w:r>
      <w:r w:rsidRPr="00384783">
        <w:rPr>
          <w:color w:val="000000" w:themeColor="text1"/>
        </w:rPr>
        <w:t xml:space="preserve"> </w:t>
      </w:r>
      <w:r w:rsidRPr="004D4274">
        <w:rPr>
          <w:b/>
          <w:color w:val="000000" w:themeColor="text1"/>
        </w:rPr>
        <w:t xml:space="preserve">podstawie pisemnej zgody </w:t>
      </w:r>
      <w:r w:rsidRPr="00A442ED">
        <w:rPr>
          <w:b/>
          <w:color w:val="000000" w:themeColor="text1"/>
        </w:rPr>
        <w:t>rodziców</w:t>
      </w:r>
      <w:r w:rsidRPr="00384783">
        <w:rPr>
          <w:color w:val="000000" w:themeColor="text1"/>
        </w:rPr>
        <w:t>. Prowadzący zajęcia bierze pod opiekę i ponosi całkowitą odpowiedzialność za dziecko uczestniczące w zajęciach.</w:t>
      </w:r>
    </w:p>
    <w:p w:rsidR="00384783" w:rsidRDefault="00B23667" w:rsidP="00B236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Dzieci wychodzą do biblioteki, sal lekcyjnych, stołówki, szatni</w:t>
      </w:r>
      <w:r w:rsidR="004D4274">
        <w:rPr>
          <w:color w:val="000000" w:themeColor="text1"/>
        </w:rPr>
        <w:t>,</w:t>
      </w:r>
      <w:r w:rsidR="0093791D">
        <w:rPr>
          <w:color w:val="000000" w:themeColor="text1"/>
        </w:rPr>
        <w:t xml:space="preserve"> </w:t>
      </w:r>
      <w:r w:rsidRPr="00384783">
        <w:rPr>
          <w:color w:val="000000" w:themeColor="text1"/>
        </w:rPr>
        <w:t>tylko za zgodą wychowawcy. Uczeń ma obowiązek informowania o każdorazowym, nawet krótkotrwałym oddaleniu się.</w:t>
      </w:r>
    </w:p>
    <w:p w:rsidR="001C2505" w:rsidRDefault="00B23667" w:rsidP="0024489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C2505">
        <w:rPr>
          <w:color w:val="000000" w:themeColor="text1"/>
        </w:rPr>
        <w:t>Wychowawcy wymagają pisemnego oświadczenia rodziców (prawnych opiekunów) o</w:t>
      </w:r>
      <w:r w:rsidR="00384783" w:rsidRPr="001C2505">
        <w:rPr>
          <w:color w:val="000000" w:themeColor="text1"/>
        </w:rPr>
        <w:t> </w:t>
      </w:r>
      <w:r w:rsidRPr="001C2505">
        <w:rPr>
          <w:color w:val="000000" w:themeColor="text1"/>
        </w:rPr>
        <w:t xml:space="preserve">sposobie opuszczania świetlicy przez dziecko. </w:t>
      </w:r>
    </w:p>
    <w:p w:rsidR="003B0D3C" w:rsidRPr="003B0D3C" w:rsidRDefault="0093791D" w:rsidP="00694F8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>
        <w:t>Wychowawca świetlicy odpowiada wyłącznie za bezpieczeństwo dzieci, które zostały przyprowadzone i zapisane na listę obecności do świetlicy przez rodzica/opiekuna prawnego lub nauczyciela przed zajęciami lekcyjnymi lub dodatkowymi oraz po ich zakończeniu</w:t>
      </w:r>
      <w:r w:rsidR="00B23667" w:rsidRPr="003B0D3C">
        <w:rPr>
          <w:color w:val="000000" w:themeColor="text1"/>
        </w:rPr>
        <w:t xml:space="preserve"> lub zgłosiły się do niej samodzielnie</w:t>
      </w:r>
      <w:r w:rsidRPr="003B0D3C">
        <w:rPr>
          <w:color w:val="000000" w:themeColor="text1"/>
        </w:rPr>
        <w:t xml:space="preserve"> ( dotyczy uczniów klas IV- VIII)</w:t>
      </w:r>
      <w:r w:rsidR="00B23667" w:rsidRPr="003B0D3C">
        <w:rPr>
          <w:color w:val="000000" w:themeColor="text1"/>
        </w:rPr>
        <w:t>.</w:t>
      </w:r>
      <w:r w:rsidR="003B0D3C" w:rsidRPr="003B0D3C">
        <w:rPr>
          <w:color w:val="000000" w:themeColor="text1"/>
        </w:rPr>
        <w:t xml:space="preserve"> </w:t>
      </w:r>
    </w:p>
    <w:p w:rsidR="003B0D3C" w:rsidRDefault="003B0D3C" w:rsidP="00694F8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>
        <w:rPr>
          <w:b/>
        </w:rPr>
        <w:t>W</w:t>
      </w:r>
      <w:r w:rsidRPr="003B0D3C">
        <w:rPr>
          <w:b/>
        </w:rPr>
        <w:t xml:space="preserve"> okresie pandemii dzieci uczęszczające na zajęcia świetlicowe są odprowadzane przez rodziców do drzwi wejściowych w szkole, a nas</w:t>
      </w:r>
      <w:r w:rsidRPr="003B0D3C">
        <w:rPr>
          <w:b/>
          <w:color w:val="000000" w:themeColor="text1"/>
        </w:rPr>
        <w:t xml:space="preserve">tępnie przekazywane wyznaczonemu pracownikowi szkoły, który odprowadza dziecko do świetlicy szkolnej.  </w:t>
      </w:r>
    </w:p>
    <w:p w:rsidR="003B0D3C" w:rsidRPr="003B0D3C" w:rsidRDefault="003B0D3C" w:rsidP="00694F8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>
        <w:rPr>
          <w:b/>
        </w:rPr>
        <w:t xml:space="preserve">Odbieranie dzieci ze świetlicy odbywa się o podanej przez rodziców godzinie – dzieci do drzwi wejściowych, przy których winni oczekiwać rodzice, bądź osoby upoważnione, odprowadzane są przez pracowników szkoły. </w:t>
      </w:r>
    </w:p>
    <w:p w:rsidR="003B0D3C" w:rsidRPr="003B0D3C" w:rsidRDefault="003B0D3C" w:rsidP="00694F8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>
        <w:rPr>
          <w:b/>
        </w:rPr>
        <w:t xml:space="preserve">Rodzice mogę wejść do szkoły tylko w wyjątkowych sytuacjach i przy zachowaniu wszelkich środków bezpieczeństwa – maseczka, dezynfekcja rąk, utrzymywanie dystansu. </w:t>
      </w:r>
    </w:p>
    <w:p w:rsidR="00384783" w:rsidRDefault="001C2505" w:rsidP="00B236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W świetlicy obowiązuje zakaz korzystania z telefonów komórkowych. Uczniowie </w:t>
      </w:r>
      <w:r w:rsidR="00B23667" w:rsidRPr="00384783">
        <w:rPr>
          <w:color w:val="000000" w:themeColor="text1"/>
        </w:rPr>
        <w:t>mogą skorzystać z telefonów komórkowych tylko w nagłych przypadkach za</w:t>
      </w:r>
      <w:r w:rsidR="00384783">
        <w:rPr>
          <w:color w:val="000000" w:themeColor="text1"/>
        </w:rPr>
        <w:t> </w:t>
      </w:r>
      <w:r w:rsidR="00B23667" w:rsidRPr="00384783">
        <w:rPr>
          <w:color w:val="000000" w:themeColor="text1"/>
        </w:rPr>
        <w:t>zgodą nauczyciela.</w:t>
      </w:r>
    </w:p>
    <w:p w:rsidR="00384783" w:rsidRDefault="00B23667" w:rsidP="00B236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Dziecko przebywające w świetlicy zobowiązane jest do przestrzegania zasad dotyczących bezpieczeństwa, kulturalnego zachowania się, podstawowych zasad higieny oraz szanowania sprzętu stanowiącego wyposażenie świetlicy (szkoły). Za szkody wyrządzone przez dzieci odpowiadają rodzice.</w:t>
      </w:r>
    </w:p>
    <w:p w:rsidR="00B23667" w:rsidRDefault="00B23667" w:rsidP="00B236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84783">
        <w:rPr>
          <w:color w:val="000000" w:themeColor="text1"/>
        </w:rPr>
        <w:t>Świetlica nie ponosi odpowiedzialności za wartościowe rzeczy przynoszone przez dzieci.</w:t>
      </w:r>
    </w:p>
    <w:p w:rsidR="0093791D" w:rsidRPr="0093791D" w:rsidRDefault="0093791D" w:rsidP="00B236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t xml:space="preserve">Uczeń przyjęty do świetlicy szkolnej ma obowiązek uczestniczyć we wszystkich zajęciach świetlicowych. </w:t>
      </w:r>
    </w:p>
    <w:p w:rsidR="0093791D" w:rsidRPr="00CE578A" w:rsidRDefault="0093791D" w:rsidP="00B236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t>Zajęcia odbywają się w salach świetlicowych, boisku szkolnym, placu zabaw, boksie i innych pomieszczeniach na terenie szkoły</w:t>
      </w:r>
      <w:r w:rsidR="00D539F5">
        <w:t>.</w:t>
      </w:r>
    </w:p>
    <w:p w:rsidR="00CE578A" w:rsidRPr="00CE578A" w:rsidRDefault="00CE578A" w:rsidP="00B236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E578A">
        <w:rPr>
          <w:color w:val="1B1B1B"/>
          <w:sz w:val="22"/>
          <w:szCs w:val="22"/>
          <w:shd w:val="clear" w:color="auto" w:fill="FFFFFF"/>
        </w:rPr>
        <w:lastRenderedPageBreak/>
        <w:t xml:space="preserve">Jeżeli u dziecka, które przebywa w świetlicy, podejrzewa się infekcyjną chorobę wirusową, </w:t>
      </w:r>
      <w:r w:rsidR="003B0D3C">
        <w:rPr>
          <w:color w:val="1B1B1B"/>
          <w:sz w:val="22"/>
          <w:szCs w:val="22"/>
          <w:shd w:val="clear" w:color="auto" w:fill="FFFFFF"/>
        </w:rPr>
        <w:t xml:space="preserve">dziecko niezwłocznie zostaje odizolowane od grupy przez wyznaczonego przez dyrektora pracownika, oczekuje pod jego opieką na rodziców. </w:t>
      </w:r>
      <w:r w:rsidR="003B0D3C" w:rsidRPr="003B0D3C">
        <w:rPr>
          <w:color w:val="1B1B1B"/>
          <w:shd w:val="clear" w:color="auto" w:fill="FFFFFF"/>
        </w:rPr>
        <w:t>Opiekun przebywający w tym samym pomieszczeniu powinien zachować dystans wynoszący min. 2 m, zakryć usta i nos maseczką</w:t>
      </w:r>
      <w:r w:rsidR="003B0D3C">
        <w:rPr>
          <w:rFonts w:ascii="Arial" w:hAnsi="Arial" w:cs="Arial"/>
          <w:color w:val="1B1B1B"/>
          <w:sz w:val="22"/>
          <w:szCs w:val="22"/>
          <w:shd w:val="clear" w:color="auto" w:fill="FFFFFF"/>
        </w:rPr>
        <w:t>.</w:t>
      </w:r>
    </w:p>
    <w:p w:rsidR="00CE578A" w:rsidRPr="00CE578A" w:rsidRDefault="00D539F5" w:rsidP="00B236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CE578A">
        <w:rPr>
          <w:b/>
        </w:rPr>
        <w:t xml:space="preserve">W przypadku konieczności </w:t>
      </w:r>
      <w:r w:rsidRPr="00CE578A">
        <w:rPr>
          <w:b/>
          <w:color w:val="000000"/>
          <w:shd w:val="clear" w:color="auto" w:fill="FFFFFF"/>
        </w:rPr>
        <w:t xml:space="preserve"> częściowego lub w całościowego zawieszenia stacjonarnej pracy szkoły </w:t>
      </w:r>
      <w:r w:rsidR="00CE578A">
        <w:rPr>
          <w:b/>
          <w:color w:val="000000"/>
          <w:shd w:val="clear" w:color="auto" w:fill="FFFFFF"/>
        </w:rPr>
        <w:t xml:space="preserve">dyrektor szkoły niezwłocznie informuje rodziców o przyjętych </w:t>
      </w:r>
      <w:r w:rsidR="00A442ED">
        <w:rPr>
          <w:b/>
          <w:color w:val="000000"/>
          <w:shd w:val="clear" w:color="auto" w:fill="FFFFFF"/>
        </w:rPr>
        <w:t>rozwiązaniach poprzez stronę internetową, e- dziennik oraz wychowawców klas.</w:t>
      </w:r>
    </w:p>
    <w:p w:rsidR="00071B79" w:rsidRPr="00D539F5" w:rsidRDefault="00071B79" w:rsidP="00071B79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</w:p>
    <w:p w:rsidR="00B23667" w:rsidRDefault="00B23667" w:rsidP="00A442ED">
      <w:pPr>
        <w:jc w:val="center"/>
        <w:rPr>
          <w:color w:val="000000" w:themeColor="text1"/>
        </w:rPr>
      </w:pPr>
      <w:r w:rsidRPr="00384783">
        <w:rPr>
          <w:color w:val="000000" w:themeColor="text1"/>
        </w:rPr>
        <w:t>§ 3</w:t>
      </w:r>
    </w:p>
    <w:p w:rsidR="00071B79" w:rsidRPr="00384783" w:rsidRDefault="00071B79" w:rsidP="0038478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384783" w:rsidRDefault="00384783" w:rsidP="0038478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Uczeń ma prawo do:</w:t>
      </w:r>
    </w:p>
    <w:p w:rsidR="00384783" w:rsidRDefault="00B23667" w:rsidP="003847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993" w:hanging="283"/>
        <w:rPr>
          <w:color w:val="000000" w:themeColor="text1"/>
        </w:rPr>
      </w:pPr>
      <w:r w:rsidRPr="00384783">
        <w:rPr>
          <w:color w:val="000000" w:themeColor="text1"/>
        </w:rPr>
        <w:t>znajom</w:t>
      </w:r>
      <w:r w:rsidR="00384783">
        <w:rPr>
          <w:color w:val="000000" w:themeColor="text1"/>
        </w:rPr>
        <w:t>ości swoich praw i obowiązków;</w:t>
      </w:r>
    </w:p>
    <w:p w:rsidR="00384783" w:rsidRDefault="00B23667" w:rsidP="003847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993" w:hanging="283"/>
        <w:rPr>
          <w:color w:val="000000" w:themeColor="text1"/>
        </w:rPr>
      </w:pPr>
      <w:r w:rsidRPr="00384783">
        <w:rPr>
          <w:color w:val="000000" w:themeColor="text1"/>
        </w:rPr>
        <w:t>uczestnictwa we wszystkic</w:t>
      </w:r>
      <w:r w:rsidR="00384783">
        <w:rPr>
          <w:color w:val="000000" w:themeColor="text1"/>
        </w:rPr>
        <w:t>h organizowanych zajęciach;</w:t>
      </w:r>
    </w:p>
    <w:p w:rsidR="00384783" w:rsidRDefault="00B23667" w:rsidP="003847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993" w:hanging="283"/>
        <w:rPr>
          <w:color w:val="000000" w:themeColor="text1"/>
        </w:rPr>
      </w:pPr>
      <w:r w:rsidRPr="00384783">
        <w:rPr>
          <w:color w:val="000000" w:themeColor="text1"/>
        </w:rPr>
        <w:t>rozwijania swo</w:t>
      </w:r>
      <w:r w:rsidR="00384783">
        <w:rPr>
          <w:color w:val="000000" w:themeColor="text1"/>
        </w:rPr>
        <w:t>ich zainteresowań i zamiłowań;</w:t>
      </w:r>
    </w:p>
    <w:p w:rsidR="00384783" w:rsidRDefault="00B23667" w:rsidP="003847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993" w:hanging="283"/>
        <w:rPr>
          <w:color w:val="000000" w:themeColor="text1"/>
        </w:rPr>
      </w:pPr>
      <w:r w:rsidRPr="00384783">
        <w:rPr>
          <w:color w:val="000000" w:themeColor="text1"/>
        </w:rPr>
        <w:t>rozwijania s</w:t>
      </w:r>
      <w:r w:rsidR="00384783">
        <w:rPr>
          <w:color w:val="000000" w:themeColor="text1"/>
        </w:rPr>
        <w:t>amorządności i samodzielności;</w:t>
      </w:r>
    </w:p>
    <w:p w:rsidR="00384783" w:rsidRDefault="00B23667" w:rsidP="003847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993" w:hanging="283"/>
        <w:rPr>
          <w:color w:val="000000" w:themeColor="text1"/>
        </w:rPr>
      </w:pPr>
      <w:r w:rsidRPr="00384783">
        <w:rPr>
          <w:color w:val="000000" w:themeColor="text1"/>
        </w:rPr>
        <w:t>życzliw</w:t>
      </w:r>
      <w:r w:rsidR="00384783">
        <w:rPr>
          <w:color w:val="000000" w:themeColor="text1"/>
        </w:rPr>
        <w:t>ego, podmiotowego traktowania;</w:t>
      </w:r>
    </w:p>
    <w:p w:rsidR="00384783" w:rsidRDefault="00B23667" w:rsidP="003847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993" w:hanging="283"/>
        <w:rPr>
          <w:color w:val="000000" w:themeColor="text1"/>
        </w:rPr>
      </w:pPr>
      <w:r w:rsidRPr="00384783">
        <w:rPr>
          <w:color w:val="000000" w:themeColor="text1"/>
        </w:rPr>
        <w:t xml:space="preserve">swobody </w:t>
      </w:r>
      <w:r w:rsidR="00384783">
        <w:rPr>
          <w:color w:val="000000" w:themeColor="text1"/>
        </w:rPr>
        <w:t>w wyrażaniu myśli i przekonań;</w:t>
      </w:r>
    </w:p>
    <w:p w:rsidR="00384783" w:rsidRDefault="00B23667" w:rsidP="003847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993" w:hanging="283"/>
        <w:rPr>
          <w:color w:val="000000" w:themeColor="text1"/>
        </w:rPr>
      </w:pPr>
      <w:r w:rsidRPr="00384783">
        <w:rPr>
          <w:color w:val="000000" w:themeColor="text1"/>
        </w:rPr>
        <w:t xml:space="preserve">uzyskania pomocy </w:t>
      </w:r>
      <w:r w:rsidR="00384783">
        <w:rPr>
          <w:color w:val="000000" w:themeColor="text1"/>
        </w:rPr>
        <w:t>w przypadku trudności w nauce;</w:t>
      </w:r>
    </w:p>
    <w:p w:rsidR="00B23667" w:rsidRPr="00384783" w:rsidRDefault="00B23667" w:rsidP="003847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993" w:hanging="283"/>
        <w:rPr>
          <w:color w:val="000000" w:themeColor="text1"/>
        </w:rPr>
      </w:pPr>
      <w:r w:rsidRPr="00384783">
        <w:rPr>
          <w:color w:val="000000" w:themeColor="text1"/>
        </w:rPr>
        <w:t>korzystania z pomocy dydaktycznych, gier, zabawek z zastosowaniem procedur</w:t>
      </w:r>
      <w:r w:rsidR="00384783">
        <w:rPr>
          <w:color w:val="000000" w:themeColor="text1"/>
        </w:rPr>
        <w:t>.</w:t>
      </w:r>
      <w:r w:rsidRPr="00384783">
        <w:rPr>
          <w:color w:val="000000" w:themeColor="text1"/>
        </w:rPr>
        <w:t xml:space="preserve"> </w:t>
      </w:r>
    </w:p>
    <w:p w:rsidR="00202BFA" w:rsidRDefault="00B23667" w:rsidP="00B2366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84783">
        <w:rPr>
          <w:color w:val="000000" w:themeColor="text1"/>
        </w:rPr>
        <w:t>Uczeń ma obowiązek:</w:t>
      </w:r>
    </w:p>
    <w:p w:rsidR="00B23667" w:rsidRPr="004D4274" w:rsidRDefault="00B23667" w:rsidP="00071B7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jc w:val="both"/>
        <w:rPr>
          <w:b/>
          <w:color w:val="000000" w:themeColor="text1"/>
        </w:rPr>
      </w:pPr>
      <w:r w:rsidRPr="00202BFA">
        <w:rPr>
          <w:color w:val="000000"/>
          <w:shd w:val="clear" w:color="auto" w:fill="FFFFFF"/>
        </w:rPr>
        <w:t xml:space="preserve">posiadać własne przybory i podręczniki, które w czasie zajęć w świetlicy mogą znajdować się na stoliku szkolnym ucznia, w tornistrze. </w:t>
      </w:r>
      <w:r w:rsidRPr="004D4274">
        <w:rPr>
          <w:b/>
          <w:color w:val="000000"/>
          <w:shd w:val="clear" w:color="auto" w:fill="FFFFFF"/>
        </w:rPr>
        <w:t xml:space="preserve">Uczniowie nie </w:t>
      </w:r>
      <w:r w:rsidR="004D4274" w:rsidRPr="004D4274">
        <w:rPr>
          <w:b/>
          <w:color w:val="000000"/>
          <w:shd w:val="clear" w:color="auto" w:fill="FFFFFF"/>
        </w:rPr>
        <w:t xml:space="preserve">mogą </w:t>
      </w:r>
      <w:r w:rsidRPr="004D4274">
        <w:rPr>
          <w:b/>
          <w:color w:val="000000"/>
          <w:shd w:val="clear" w:color="auto" w:fill="FFFFFF"/>
        </w:rPr>
        <w:t>wymieniać się przyborami szkolnymi między sobą.</w:t>
      </w:r>
    </w:p>
    <w:p w:rsidR="00202BFA" w:rsidRDefault="00202BFA" w:rsidP="00071B7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jc w:val="both"/>
        <w:rPr>
          <w:color w:val="000000" w:themeColor="text1"/>
        </w:rPr>
      </w:pPr>
      <w:r w:rsidRPr="00384783">
        <w:rPr>
          <w:color w:val="000000" w:themeColor="text1"/>
        </w:rPr>
        <w:t>informowa</w:t>
      </w:r>
      <w:r>
        <w:rPr>
          <w:color w:val="000000" w:themeColor="text1"/>
        </w:rPr>
        <w:t>ć</w:t>
      </w:r>
      <w:r w:rsidRPr="00384783">
        <w:rPr>
          <w:color w:val="000000" w:themeColor="text1"/>
        </w:rPr>
        <w:t xml:space="preserve"> każdorazowo wychowawców świetlicy zarówno o przyjściu jak i</w:t>
      </w:r>
      <w:r>
        <w:rPr>
          <w:color w:val="000000" w:themeColor="text1"/>
        </w:rPr>
        <w:t xml:space="preserve"> potrzebie </w:t>
      </w:r>
      <w:r w:rsidRPr="00384783">
        <w:rPr>
          <w:color w:val="000000" w:themeColor="text1"/>
        </w:rPr>
        <w:t>wyjści</w:t>
      </w:r>
      <w:r>
        <w:rPr>
          <w:color w:val="000000" w:themeColor="text1"/>
        </w:rPr>
        <w:t>a</w:t>
      </w:r>
      <w:r w:rsidRPr="00384783">
        <w:rPr>
          <w:color w:val="000000" w:themeColor="text1"/>
        </w:rPr>
        <w:t xml:space="preserve"> ze świetlicy</w:t>
      </w:r>
      <w:r>
        <w:rPr>
          <w:color w:val="000000" w:themeColor="text1"/>
        </w:rPr>
        <w:t>;</w:t>
      </w:r>
    </w:p>
    <w:p w:rsidR="00202BFA" w:rsidRDefault="00202BFA" w:rsidP="00071B7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>każdorazowo zgłaszać złe samopoczucie;</w:t>
      </w:r>
    </w:p>
    <w:p w:rsidR="00202BFA" w:rsidRDefault="00B23667" w:rsidP="00071B7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jc w:val="both"/>
        <w:rPr>
          <w:color w:val="000000" w:themeColor="text1"/>
        </w:rPr>
      </w:pPr>
      <w:r w:rsidRPr="00202BFA">
        <w:rPr>
          <w:color w:val="000000" w:themeColor="text1"/>
        </w:rPr>
        <w:t>stosowa</w:t>
      </w:r>
      <w:r w:rsidR="00202BFA">
        <w:rPr>
          <w:color w:val="000000" w:themeColor="text1"/>
        </w:rPr>
        <w:t xml:space="preserve">ć </w:t>
      </w:r>
      <w:r w:rsidRPr="00202BFA">
        <w:rPr>
          <w:color w:val="000000" w:themeColor="text1"/>
        </w:rPr>
        <w:t>się do poleceń wychowawców świetlicy oraz pozostałych pracowników szkoły</w:t>
      </w:r>
      <w:r w:rsidR="00202BFA">
        <w:rPr>
          <w:color w:val="000000" w:themeColor="text1"/>
        </w:rPr>
        <w:t>;</w:t>
      </w:r>
    </w:p>
    <w:p w:rsidR="00202BFA" w:rsidRDefault="00B23667" w:rsidP="00202BF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rPr>
          <w:color w:val="000000" w:themeColor="text1"/>
        </w:rPr>
      </w:pPr>
      <w:r w:rsidRPr="00202BFA">
        <w:rPr>
          <w:color w:val="000000" w:themeColor="text1"/>
        </w:rPr>
        <w:t>aktywn</w:t>
      </w:r>
      <w:r w:rsidR="00202BFA">
        <w:rPr>
          <w:color w:val="000000" w:themeColor="text1"/>
        </w:rPr>
        <w:t xml:space="preserve">ie </w:t>
      </w:r>
      <w:r w:rsidRPr="00202BFA">
        <w:rPr>
          <w:color w:val="000000" w:themeColor="text1"/>
        </w:rPr>
        <w:t>uczestni</w:t>
      </w:r>
      <w:r w:rsidR="00202BFA">
        <w:rPr>
          <w:color w:val="000000" w:themeColor="text1"/>
        </w:rPr>
        <w:t>czyć</w:t>
      </w:r>
      <w:r w:rsidRPr="00202BFA">
        <w:rPr>
          <w:color w:val="000000" w:themeColor="text1"/>
        </w:rPr>
        <w:t xml:space="preserve"> w zajęciach</w:t>
      </w:r>
      <w:r w:rsidR="00202BFA">
        <w:rPr>
          <w:color w:val="000000" w:themeColor="text1"/>
        </w:rPr>
        <w:t xml:space="preserve">; </w:t>
      </w:r>
    </w:p>
    <w:p w:rsidR="00202BFA" w:rsidRDefault="00202BFA" w:rsidP="00202BF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rPr>
          <w:color w:val="000000" w:themeColor="text1"/>
        </w:rPr>
      </w:pPr>
      <w:r>
        <w:rPr>
          <w:color w:val="000000" w:themeColor="text1"/>
        </w:rPr>
        <w:t>troszczyć się o ład i porządek;</w:t>
      </w:r>
    </w:p>
    <w:p w:rsidR="00202BFA" w:rsidRDefault="00202BFA" w:rsidP="00202BF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rPr>
          <w:color w:val="000000" w:themeColor="text1"/>
        </w:rPr>
      </w:pPr>
      <w:r>
        <w:rPr>
          <w:color w:val="000000" w:themeColor="text1"/>
        </w:rPr>
        <w:t>nienagannie zachować</w:t>
      </w:r>
      <w:r w:rsidR="00B23667" w:rsidRPr="00202BFA">
        <w:rPr>
          <w:color w:val="000000" w:themeColor="text1"/>
        </w:rPr>
        <w:t xml:space="preserve"> się </w:t>
      </w:r>
      <w:r>
        <w:rPr>
          <w:color w:val="000000" w:themeColor="text1"/>
        </w:rPr>
        <w:t>w czasie zajęć i po zajęciach;</w:t>
      </w:r>
    </w:p>
    <w:p w:rsidR="00202BFA" w:rsidRPr="00202BFA" w:rsidRDefault="00202BFA" w:rsidP="0024489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rPr>
          <w:b/>
          <w:bCs/>
          <w:color w:val="000000" w:themeColor="text1"/>
        </w:rPr>
      </w:pPr>
      <w:r w:rsidRPr="00202BFA">
        <w:rPr>
          <w:color w:val="000000" w:themeColor="text1"/>
        </w:rPr>
        <w:t>szanować</w:t>
      </w:r>
      <w:r w:rsidR="00B23667" w:rsidRPr="00202BFA">
        <w:rPr>
          <w:color w:val="000000" w:themeColor="text1"/>
        </w:rPr>
        <w:t xml:space="preserve"> mieni</w:t>
      </w:r>
      <w:r w:rsidRPr="00202BFA">
        <w:rPr>
          <w:color w:val="000000" w:themeColor="text1"/>
        </w:rPr>
        <w:t>e</w:t>
      </w:r>
      <w:r w:rsidR="00B23667" w:rsidRPr="00202BFA">
        <w:rPr>
          <w:color w:val="000000" w:themeColor="text1"/>
        </w:rPr>
        <w:t xml:space="preserve"> szkoły</w:t>
      </w:r>
      <w:r w:rsidRPr="00202BFA">
        <w:rPr>
          <w:color w:val="000000" w:themeColor="text1"/>
        </w:rPr>
        <w:t>;</w:t>
      </w:r>
    </w:p>
    <w:p w:rsidR="00CE578A" w:rsidRDefault="00B23667" w:rsidP="00CE578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jc w:val="both"/>
        <w:rPr>
          <w:b/>
          <w:bCs/>
          <w:color w:val="000000" w:themeColor="text1"/>
        </w:rPr>
      </w:pPr>
      <w:r w:rsidRPr="00202BFA">
        <w:rPr>
          <w:b/>
          <w:bCs/>
          <w:color w:val="000000" w:themeColor="text1"/>
        </w:rPr>
        <w:t>dostosowa</w:t>
      </w:r>
      <w:r w:rsidR="00202BFA">
        <w:rPr>
          <w:b/>
          <w:bCs/>
          <w:color w:val="000000" w:themeColor="text1"/>
        </w:rPr>
        <w:t>ć</w:t>
      </w:r>
      <w:r w:rsidRPr="00202BFA">
        <w:rPr>
          <w:b/>
          <w:bCs/>
          <w:color w:val="000000" w:themeColor="text1"/>
        </w:rPr>
        <w:t xml:space="preserve"> się do zasad i procedur związanych z panującą epidemią COVID 19- zachowa</w:t>
      </w:r>
      <w:r w:rsidR="00202BFA">
        <w:rPr>
          <w:b/>
          <w:bCs/>
          <w:color w:val="000000" w:themeColor="text1"/>
        </w:rPr>
        <w:t>ć dystans podczas zabawy, dbać</w:t>
      </w:r>
      <w:r w:rsidRPr="00202BFA">
        <w:rPr>
          <w:b/>
          <w:bCs/>
          <w:color w:val="000000" w:themeColor="text1"/>
        </w:rPr>
        <w:t xml:space="preserve"> o higienę rąk,</w:t>
      </w:r>
      <w:r w:rsidR="00CE578A">
        <w:rPr>
          <w:b/>
          <w:bCs/>
          <w:color w:val="000000" w:themeColor="text1"/>
        </w:rPr>
        <w:t xml:space="preserve"> unikać dotykania oczu, nosa, ust, stosować ochronę podczas kichania i kaszlu,</w:t>
      </w:r>
      <w:r w:rsidRPr="00202BFA">
        <w:rPr>
          <w:b/>
          <w:bCs/>
          <w:color w:val="000000" w:themeColor="text1"/>
        </w:rPr>
        <w:t xml:space="preserve"> </w:t>
      </w:r>
      <w:r w:rsidR="00202BFA">
        <w:rPr>
          <w:b/>
          <w:bCs/>
          <w:color w:val="000000" w:themeColor="text1"/>
        </w:rPr>
        <w:t>informować</w:t>
      </w:r>
      <w:r w:rsidRPr="00202BFA">
        <w:rPr>
          <w:b/>
          <w:bCs/>
          <w:color w:val="000000" w:themeColor="text1"/>
        </w:rPr>
        <w:t xml:space="preserve"> nauczyciela o</w:t>
      </w:r>
      <w:r w:rsidR="00071B79">
        <w:rPr>
          <w:b/>
          <w:bCs/>
          <w:color w:val="000000" w:themeColor="text1"/>
        </w:rPr>
        <w:t> </w:t>
      </w:r>
      <w:r w:rsidRPr="00202BFA">
        <w:rPr>
          <w:b/>
          <w:bCs/>
          <w:color w:val="000000" w:themeColor="text1"/>
        </w:rPr>
        <w:t>złym samopoczuciu</w:t>
      </w:r>
      <w:r w:rsidR="00CE578A">
        <w:rPr>
          <w:b/>
          <w:bCs/>
          <w:color w:val="000000" w:themeColor="text1"/>
        </w:rPr>
        <w:t>;</w:t>
      </w:r>
    </w:p>
    <w:p w:rsidR="00CE578A" w:rsidRDefault="00CE578A" w:rsidP="00CE578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99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 przypadku niemożności zachowania dystansu uczeń winien nosić maseczkę.</w:t>
      </w:r>
    </w:p>
    <w:p w:rsidR="00071B79" w:rsidRPr="00202BFA" w:rsidRDefault="00071B79" w:rsidP="00CE578A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b/>
          <w:bCs/>
          <w:color w:val="000000" w:themeColor="text1"/>
        </w:rPr>
      </w:pPr>
    </w:p>
    <w:p w:rsidR="00202BFA" w:rsidRDefault="00B23667" w:rsidP="00202BFA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384783">
        <w:rPr>
          <w:color w:val="000000" w:themeColor="text1"/>
        </w:rPr>
        <w:lastRenderedPageBreak/>
        <w:t>§ 4</w:t>
      </w:r>
    </w:p>
    <w:p w:rsidR="00071B79" w:rsidRDefault="00071B79" w:rsidP="00202BFA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202BFA" w:rsidRDefault="00202BFA" w:rsidP="00071B7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567" w:hanging="283"/>
        <w:rPr>
          <w:color w:val="000000" w:themeColor="text1"/>
        </w:rPr>
      </w:pPr>
      <w:r>
        <w:rPr>
          <w:color w:val="000000" w:themeColor="text1"/>
        </w:rPr>
        <w:t>Nagrody i wyróżnienia</w:t>
      </w:r>
    </w:p>
    <w:p w:rsidR="00071B79" w:rsidRDefault="00B23667" w:rsidP="00071B7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84783">
        <w:rPr>
          <w:color w:val="000000" w:themeColor="text1"/>
        </w:rPr>
        <w:t>wyróżnienie pr</w:t>
      </w:r>
      <w:r w:rsidR="00071B79">
        <w:rPr>
          <w:color w:val="000000" w:themeColor="text1"/>
        </w:rPr>
        <w:t>zez wychowawcę na forum grupy</w:t>
      </w:r>
    </w:p>
    <w:p w:rsidR="00071B79" w:rsidRDefault="00B23667" w:rsidP="00071B7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84783">
        <w:rPr>
          <w:color w:val="000000" w:themeColor="text1"/>
        </w:rPr>
        <w:t>pochwała w</w:t>
      </w:r>
      <w:r w:rsidR="00071B79">
        <w:rPr>
          <w:color w:val="000000" w:themeColor="text1"/>
        </w:rPr>
        <w:t>pisana do e- dziennika;</w:t>
      </w:r>
    </w:p>
    <w:p w:rsidR="00071B79" w:rsidRDefault="00071B79" w:rsidP="00071B7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pochwała udzielona w obecności </w:t>
      </w:r>
      <w:r w:rsidR="00B23667" w:rsidRPr="00384783">
        <w:rPr>
          <w:color w:val="000000" w:themeColor="text1"/>
        </w:rPr>
        <w:t>wychowawcy klasy</w:t>
      </w:r>
      <w:r>
        <w:rPr>
          <w:color w:val="000000" w:themeColor="text1"/>
        </w:rPr>
        <w:t xml:space="preserve">; </w:t>
      </w:r>
    </w:p>
    <w:p w:rsidR="00071B79" w:rsidRDefault="00071B79" w:rsidP="00071B7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709"/>
        <w:rPr>
          <w:color w:val="000000" w:themeColor="text1"/>
        </w:rPr>
      </w:pPr>
      <w:r>
        <w:rPr>
          <w:color w:val="000000" w:themeColor="text1"/>
        </w:rPr>
        <w:t>Kary</w:t>
      </w:r>
    </w:p>
    <w:p w:rsidR="00071B79" w:rsidRDefault="00071B79" w:rsidP="00071B7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1134"/>
        <w:rPr>
          <w:color w:val="000000" w:themeColor="text1"/>
        </w:rPr>
      </w:pPr>
      <w:r>
        <w:rPr>
          <w:color w:val="000000" w:themeColor="text1"/>
        </w:rPr>
        <w:t>u</w:t>
      </w:r>
      <w:r w:rsidR="00B23667" w:rsidRPr="00384783">
        <w:rPr>
          <w:color w:val="000000" w:themeColor="text1"/>
        </w:rPr>
        <w:t>pomnienie pr</w:t>
      </w:r>
      <w:r>
        <w:rPr>
          <w:color w:val="000000" w:themeColor="text1"/>
        </w:rPr>
        <w:t>zez wychowawcę na forum grupy</w:t>
      </w:r>
      <w:r w:rsidR="004D4274">
        <w:rPr>
          <w:color w:val="000000" w:themeColor="text1"/>
        </w:rPr>
        <w:t>;</w:t>
      </w:r>
    </w:p>
    <w:p w:rsidR="00071B79" w:rsidRDefault="00B23667" w:rsidP="00071B7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1134"/>
        <w:rPr>
          <w:color w:val="000000" w:themeColor="text1"/>
        </w:rPr>
      </w:pPr>
      <w:r w:rsidRPr="00384783">
        <w:rPr>
          <w:color w:val="000000" w:themeColor="text1"/>
        </w:rPr>
        <w:t>poinformowanie rodziców ( w kontakcie bezpośrednim, pisemnie lub telefoni</w:t>
      </w:r>
      <w:r w:rsidR="00071B79">
        <w:rPr>
          <w:color w:val="000000" w:themeColor="text1"/>
        </w:rPr>
        <w:t xml:space="preserve">cznie) oraz wpis do </w:t>
      </w:r>
      <w:r w:rsidR="004D4274">
        <w:rPr>
          <w:color w:val="000000" w:themeColor="text1"/>
        </w:rPr>
        <w:t xml:space="preserve">e- </w:t>
      </w:r>
      <w:r w:rsidR="00071B79">
        <w:rPr>
          <w:color w:val="000000" w:themeColor="text1"/>
        </w:rPr>
        <w:t>dziennika</w:t>
      </w:r>
      <w:r w:rsidR="004D4274">
        <w:rPr>
          <w:color w:val="000000" w:themeColor="text1"/>
        </w:rPr>
        <w:t>;</w:t>
      </w:r>
    </w:p>
    <w:p w:rsidR="00071B79" w:rsidRDefault="00B23667" w:rsidP="00071B7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1134"/>
        <w:rPr>
          <w:color w:val="000000" w:themeColor="text1"/>
        </w:rPr>
      </w:pPr>
      <w:r w:rsidRPr="00384783">
        <w:rPr>
          <w:color w:val="000000" w:themeColor="text1"/>
        </w:rPr>
        <w:t>nagana udzielona</w:t>
      </w:r>
      <w:r w:rsidR="00071B79">
        <w:rPr>
          <w:color w:val="000000" w:themeColor="text1"/>
        </w:rPr>
        <w:t xml:space="preserve"> w obecności wychowawcy klasy</w:t>
      </w:r>
      <w:r w:rsidR="004D4274">
        <w:rPr>
          <w:color w:val="000000" w:themeColor="text1"/>
        </w:rPr>
        <w:t>;</w:t>
      </w:r>
    </w:p>
    <w:p w:rsidR="00071B79" w:rsidRDefault="00071B79" w:rsidP="00071B7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1134"/>
        <w:rPr>
          <w:color w:val="000000" w:themeColor="text1"/>
        </w:rPr>
      </w:pPr>
      <w:r>
        <w:rPr>
          <w:color w:val="000000" w:themeColor="text1"/>
        </w:rPr>
        <w:t>przeniesienie do innej grupy</w:t>
      </w:r>
      <w:r w:rsidR="004D4274">
        <w:rPr>
          <w:color w:val="000000" w:themeColor="text1"/>
        </w:rPr>
        <w:t>;</w:t>
      </w:r>
    </w:p>
    <w:p w:rsidR="00B23667" w:rsidRPr="00384783" w:rsidRDefault="00B23667" w:rsidP="00071B7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1134"/>
        <w:rPr>
          <w:color w:val="000000" w:themeColor="text1"/>
        </w:rPr>
      </w:pPr>
      <w:r w:rsidRPr="00384783">
        <w:rPr>
          <w:color w:val="000000" w:themeColor="text1"/>
        </w:rPr>
        <w:t>obniżenie oceny z zachowania.</w:t>
      </w:r>
    </w:p>
    <w:p w:rsidR="00071B79" w:rsidRDefault="00B23667" w:rsidP="00071B79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384783">
        <w:rPr>
          <w:color w:val="000000" w:themeColor="text1"/>
        </w:rPr>
        <w:t>§ 5 Odbiór dziecka</w:t>
      </w:r>
    </w:p>
    <w:p w:rsidR="00071B79" w:rsidRDefault="00071B79" w:rsidP="00071B79">
      <w:pPr>
        <w:pStyle w:val="NormalnyWeb"/>
        <w:shd w:val="clear" w:color="auto" w:fill="FFFFFF"/>
        <w:spacing w:before="0" w:beforeAutospacing="0" w:after="150" w:afterAutospacing="0"/>
        <w:ind w:left="284" w:hanging="284"/>
        <w:jc w:val="both"/>
      </w:pPr>
      <w:r>
        <w:rPr>
          <w:color w:val="000000" w:themeColor="text1"/>
        </w:rPr>
        <w:t xml:space="preserve">1. </w:t>
      </w:r>
      <w:r w:rsidR="00B23667" w:rsidRPr="00384783">
        <w:t xml:space="preserve">Dziecko ze </w:t>
      </w:r>
      <w:r w:rsidRPr="00384783">
        <w:t>świetlicy</w:t>
      </w:r>
      <w:r w:rsidR="00B23667" w:rsidRPr="00384783">
        <w:t xml:space="preserve"> </w:t>
      </w:r>
      <w:r w:rsidRPr="00384783">
        <w:t>mogą</w:t>
      </w:r>
      <w:r w:rsidR="00B23667" w:rsidRPr="00384783">
        <w:t xml:space="preserve">̨ </w:t>
      </w:r>
      <w:r w:rsidRPr="00384783">
        <w:t>odebrać</w:t>
      </w:r>
      <w:r w:rsidR="00B23667" w:rsidRPr="00384783">
        <w:t xml:space="preserve">́ jedynie rodzice lub wyznaczeni przez </w:t>
      </w:r>
      <w:r>
        <w:t>n</w:t>
      </w:r>
      <w:r w:rsidR="00B23667" w:rsidRPr="00384783">
        <w:t xml:space="preserve">ich opiekunowie, </w:t>
      </w:r>
      <w:r w:rsidRPr="00384783">
        <w:t>których</w:t>
      </w:r>
      <w:r w:rsidR="00B23667" w:rsidRPr="00384783">
        <w:t xml:space="preserve"> dane </w:t>
      </w:r>
      <w:r w:rsidRPr="00384783">
        <w:t>są</w:t>
      </w:r>
      <w:r w:rsidR="00B23667" w:rsidRPr="00384783">
        <w:t xml:space="preserve">̨ wpisane do Karty zgłoszenia dziecka do </w:t>
      </w:r>
      <w:r w:rsidRPr="00384783">
        <w:t>świetlicy</w:t>
      </w:r>
      <w:r w:rsidR="00B23667" w:rsidRPr="00384783">
        <w:t xml:space="preserve">. </w:t>
      </w:r>
    </w:p>
    <w:p w:rsidR="00071B79" w:rsidRDefault="00071B79" w:rsidP="00071B79">
      <w:pPr>
        <w:pStyle w:val="NormalnyWeb"/>
        <w:shd w:val="clear" w:color="auto" w:fill="FFFFFF"/>
        <w:spacing w:before="0" w:beforeAutospacing="0" w:after="150" w:afterAutospacing="0"/>
        <w:ind w:left="284" w:hanging="284"/>
        <w:jc w:val="both"/>
      </w:pPr>
      <w:r>
        <w:t xml:space="preserve">2. </w:t>
      </w:r>
      <w:r w:rsidR="00B23667" w:rsidRPr="00384783">
        <w:t xml:space="preserve">W </w:t>
      </w:r>
      <w:r w:rsidRPr="00384783">
        <w:t>wyjątkowych</w:t>
      </w:r>
      <w:r w:rsidR="00B23667" w:rsidRPr="00384783">
        <w:t xml:space="preserve"> sytuacjach </w:t>
      </w:r>
      <w:r w:rsidRPr="00384783">
        <w:t>uczeń</w:t>
      </w:r>
      <w:r w:rsidR="00B23667" w:rsidRPr="00384783">
        <w:t xml:space="preserve">́ </w:t>
      </w:r>
      <w:r w:rsidRPr="00384783">
        <w:t>może</w:t>
      </w:r>
      <w:r w:rsidR="00B23667" w:rsidRPr="00384783">
        <w:t xml:space="preserve"> </w:t>
      </w:r>
      <w:r w:rsidRPr="00384783">
        <w:t>być</w:t>
      </w:r>
      <w:r w:rsidR="00B23667" w:rsidRPr="00384783">
        <w:t xml:space="preserve">́ odebrany przez </w:t>
      </w:r>
      <w:r w:rsidRPr="00384783">
        <w:t>osobę</w:t>
      </w:r>
      <w:r w:rsidR="00B23667" w:rsidRPr="00384783">
        <w:t xml:space="preserve">̨, </w:t>
      </w:r>
      <w:r w:rsidRPr="00384783">
        <w:t>której</w:t>
      </w:r>
      <w:r w:rsidR="00B23667" w:rsidRPr="00384783">
        <w:t xml:space="preserve"> danych rodzic nie </w:t>
      </w:r>
      <w:r w:rsidRPr="00384783">
        <w:t>umieścił</w:t>
      </w:r>
      <w:r w:rsidR="00B23667" w:rsidRPr="00384783">
        <w:t xml:space="preserve"> w karcie zgłoszenia dziecka do </w:t>
      </w:r>
      <w:r w:rsidRPr="00384783">
        <w:t>świetlicy</w:t>
      </w:r>
      <w:r w:rsidR="00B23667" w:rsidRPr="00384783">
        <w:t xml:space="preserve">, </w:t>
      </w:r>
      <w:r w:rsidRPr="00384783">
        <w:t>jeśli</w:t>
      </w:r>
      <w:r w:rsidR="00B23667" w:rsidRPr="00384783">
        <w:t xml:space="preserve"> osoba ta ma pisemne </w:t>
      </w:r>
      <w:r w:rsidRPr="00384783">
        <w:t>upoważnienie</w:t>
      </w:r>
      <w:r w:rsidR="00B23667" w:rsidRPr="00384783">
        <w:t xml:space="preserve"> od</w:t>
      </w:r>
      <w:r>
        <w:t> </w:t>
      </w:r>
      <w:proofErr w:type="spellStart"/>
      <w:r w:rsidR="00B23667" w:rsidRPr="00384783">
        <w:t>rodzico</w:t>
      </w:r>
      <w:r>
        <w:t>́w</w:t>
      </w:r>
      <w:proofErr w:type="spellEnd"/>
      <w:r>
        <w:t>/</w:t>
      </w:r>
      <w:proofErr w:type="spellStart"/>
      <w:r>
        <w:t>opiekunów</w:t>
      </w:r>
      <w:proofErr w:type="spellEnd"/>
      <w:r>
        <w:t xml:space="preserve"> prawnych dziecka i jeśli rodzic powiadomił szkołę telefonicznie bądź osobiście, że taka sytuacja będzie miała miejsce.</w:t>
      </w:r>
    </w:p>
    <w:p w:rsidR="00B23667" w:rsidRPr="00071B79" w:rsidRDefault="00071B79" w:rsidP="00071B79">
      <w:pPr>
        <w:pStyle w:val="NormalnyWeb"/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 w:themeColor="text1"/>
        </w:rPr>
      </w:pPr>
      <w:r>
        <w:t xml:space="preserve">3. </w:t>
      </w:r>
      <w:r w:rsidR="00B23667" w:rsidRPr="00384783">
        <w:t xml:space="preserve">Rodzice i opiekunowie </w:t>
      </w:r>
      <w:r w:rsidRPr="00384783">
        <w:t>zobowiązani</w:t>
      </w:r>
      <w:r w:rsidR="00B23667" w:rsidRPr="00384783">
        <w:t xml:space="preserve"> </w:t>
      </w:r>
      <w:proofErr w:type="spellStart"/>
      <w:r w:rsidR="00B23667" w:rsidRPr="00384783">
        <w:t>sa</w:t>
      </w:r>
      <w:proofErr w:type="spellEnd"/>
      <w:r w:rsidR="00B23667" w:rsidRPr="00384783">
        <w:t xml:space="preserve">̨ </w:t>
      </w:r>
      <w:r>
        <w:t>każdorazowo zgłaszać się do wychowawcy świetlicy, gdy przyprowadzają i odbierają dziecko.</w:t>
      </w:r>
    </w:p>
    <w:p w:rsidR="00B23667" w:rsidRPr="00384783" w:rsidRDefault="00B23667" w:rsidP="00B2366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B23667" w:rsidRPr="00384783" w:rsidRDefault="00B23667" w:rsidP="00B2366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84783">
        <w:rPr>
          <w:rFonts w:ascii="Times New Roman" w:eastAsia="Times New Roman" w:hAnsi="Times New Roman" w:cs="Times New Roman"/>
          <w:b/>
          <w:bCs/>
          <w:lang w:eastAsia="pl-PL"/>
        </w:rPr>
        <w:t xml:space="preserve">III. OŚWIADCZENIE </w:t>
      </w:r>
    </w:p>
    <w:p w:rsidR="00B23667" w:rsidRPr="00384783" w:rsidRDefault="00071B79" w:rsidP="00B2366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84783">
        <w:rPr>
          <w:rFonts w:ascii="Times New Roman" w:eastAsia="Times New Roman" w:hAnsi="Times New Roman" w:cs="Times New Roman"/>
          <w:lang w:eastAsia="pl-PL"/>
        </w:rPr>
        <w:t>Oświadczam</w:t>
      </w:r>
      <w:r w:rsidR="00B23667" w:rsidRPr="0038478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84783">
        <w:rPr>
          <w:rFonts w:ascii="Times New Roman" w:eastAsia="Times New Roman" w:hAnsi="Times New Roman" w:cs="Times New Roman"/>
          <w:lang w:eastAsia="pl-PL"/>
        </w:rPr>
        <w:t>że</w:t>
      </w:r>
      <w:r w:rsidR="00B23667" w:rsidRPr="00384783">
        <w:rPr>
          <w:rFonts w:ascii="Times New Roman" w:eastAsia="Times New Roman" w:hAnsi="Times New Roman" w:cs="Times New Roman"/>
          <w:lang w:eastAsia="pl-PL"/>
        </w:rPr>
        <w:t xml:space="preserve"> zapoznałem/</w:t>
      </w:r>
      <w:proofErr w:type="spellStart"/>
      <w:r w:rsidR="00B23667" w:rsidRPr="00384783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B23667" w:rsidRPr="003847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783">
        <w:rPr>
          <w:rFonts w:ascii="Times New Roman" w:eastAsia="Times New Roman" w:hAnsi="Times New Roman" w:cs="Times New Roman"/>
          <w:lang w:eastAsia="pl-PL"/>
        </w:rPr>
        <w:t>się</w:t>
      </w:r>
      <w:r w:rsidR="00B23667" w:rsidRPr="00384783">
        <w:rPr>
          <w:rFonts w:ascii="Times New Roman" w:eastAsia="Times New Roman" w:hAnsi="Times New Roman" w:cs="Times New Roman"/>
          <w:lang w:eastAsia="pl-PL"/>
        </w:rPr>
        <w:t xml:space="preserve">̨ z Regulaminem świetlicy szkolnej </w:t>
      </w:r>
    </w:p>
    <w:p w:rsidR="00B23667" w:rsidRPr="00384783" w:rsidRDefault="00B23667" w:rsidP="00B2366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B23667" w:rsidRPr="00384783" w:rsidRDefault="00B23667" w:rsidP="00B2366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84783">
        <w:rPr>
          <w:rFonts w:ascii="Times New Roman" w:eastAsia="Times New Roman" w:hAnsi="Times New Roman" w:cs="Times New Roman"/>
          <w:lang w:eastAsia="pl-PL"/>
        </w:rPr>
        <w:t>........................................……………………………</w:t>
      </w:r>
    </w:p>
    <w:p w:rsidR="00D8593A" w:rsidRPr="00384783" w:rsidRDefault="00D8593A">
      <w:pPr>
        <w:rPr>
          <w:rFonts w:ascii="Times New Roman" w:hAnsi="Times New Roman" w:cs="Times New Roman"/>
        </w:rPr>
      </w:pPr>
    </w:p>
    <w:sectPr w:rsidR="00D8593A" w:rsidRPr="00384783" w:rsidSect="00126E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64B1"/>
    <w:multiLevelType w:val="hybridMultilevel"/>
    <w:tmpl w:val="CA522EB2"/>
    <w:lvl w:ilvl="0" w:tplc="B40E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06C97"/>
    <w:multiLevelType w:val="hybridMultilevel"/>
    <w:tmpl w:val="28FA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5D7C"/>
    <w:multiLevelType w:val="hybridMultilevel"/>
    <w:tmpl w:val="636A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71787"/>
    <w:multiLevelType w:val="hybridMultilevel"/>
    <w:tmpl w:val="50CCF828"/>
    <w:lvl w:ilvl="0" w:tplc="B40E21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42D71"/>
    <w:multiLevelType w:val="hybridMultilevel"/>
    <w:tmpl w:val="E850C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869E8"/>
    <w:multiLevelType w:val="hybridMultilevel"/>
    <w:tmpl w:val="77AA15A8"/>
    <w:lvl w:ilvl="0" w:tplc="33FCA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4099E"/>
    <w:multiLevelType w:val="hybridMultilevel"/>
    <w:tmpl w:val="5086A732"/>
    <w:lvl w:ilvl="0" w:tplc="3796F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56865"/>
    <w:multiLevelType w:val="hybridMultilevel"/>
    <w:tmpl w:val="1D34CA26"/>
    <w:lvl w:ilvl="0" w:tplc="D7403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DA7C18"/>
    <w:multiLevelType w:val="hybridMultilevel"/>
    <w:tmpl w:val="8870D3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D3CCD"/>
    <w:multiLevelType w:val="hybridMultilevel"/>
    <w:tmpl w:val="0A92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B63C4"/>
    <w:multiLevelType w:val="hybridMultilevel"/>
    <w:tmpl w:val="5BEE1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433F5A"/>
    <w:multiLevelType w:val="hybridMultilevel"/>
    <w:tmpl w:val="3CF2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67"/>
    <w:rsid w:val="00071B79"/>
    <w:rsid w:val="00126E1F"/>
    <w:rsid w:val="001C2505"/>
    <w:rsid w:val="00202BFA"/>
    <w:rsid w:val="00244895"/>
    <w:rsid w:val="00250262"/>
    <w:rsid w:val="00384783"/>
    <w:rsid w:val="003B0D3C"/>
    <w:rsid w:val="004D4274"/>
    <w:rsid w:val="00550186"/>
    <w:rsid w:val="0093791D"/>
    <w:rsid w:val="00A442ED"/>
    <w:rsid w:val="00B23667"/>
    <w:rsid w:val="00CE578A"/>
    <w:rsid w:val="00D539F5"/>
    <w:rsid w:val="00D8593A"/>
    <w:rsid w:val="00F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73D0-AD97-FE4D-850A-60A1472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36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cp:lastPrinted>2021-08-20T12:35:00Z</cp:lastPrinted>
  <dcterms:created xsi:type="dcterms:W3CDTF">2020-08-17T11:28:00Z</dcterms:created>
  <dcterms:modified xsi:type="dcterms:W3CDTF">2021-08-20T12:37:00Z</dcterms:modified>
</cp:coreProperties>
</file>